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6E5" w:rsidRPr="0032209E" w:rsidRDefault="003A6042">
      <w:pPr>
        <w:spacing w:after="0" w:line="408" w:lineRule="auto"/>
        <w:ind w:left="120"/>
        <w:jc w:val="center"/>
        <w:rPr>
          <w:lang w:val="ru-RU"/>
        </w:rPr>
      </w:pPr>
      <w:bookmarkStart w:id="0" w:name="block-21943809"/>
      <w:bookmarkStart w:id="1" w:name="_GoBack"/>
      <w:bookmarkEnd w:id="1"/>
      <w:r w:rsidRPr="003220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26E5" w:rsidRPr="0032209E" w:rsidRDefault="003A6042">
      <w:pPr>
        <w:spacing w:after="0" w:line="408" w:lineRule="auto"/>
        <w:ind w:left="120"/>
        <w:jc w:val="center"/>
        <w:rPr>
          <w:lang w:val="ru-RU"/>
        </w:rPr>
      </w:pPr>
      <w:bookmarkStart w:id="2" w:name="326412a7-2759-4e4f-bde6-d270fe4a688f"/>
      <w:r w:rsidRPr="0032209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2"/>
      <w:r w:rsidRPr="003220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D26E5" w:rsidRPr="0032209E" w:rsidRDefault="003A6042">
      <w:pPr>
        <w:spacing w:after="0" w:line="408" w:lineRule="auto"/>
        <w:ind w:left="120"/>
        <w:jc w:val="center"/>
        <w:rPr>
          <w:lang w:val="ru-RU"/>
        </w:rPr>
      </w:pPr>
      <w:bookmarkStart w:id="3" w:name="136dcea1-2d9e-4c3b-8c18-19bdf8f2b14a"/>
      <w:r w:rsidRPr="0032209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Альметьевского муниципального района</w:t>
      </w:r>
      <w:bookmarkEnd w:id="3"/>
    </w:p>
    <w:p w:rsidR="006D26E5" w:rsidRPr="0032209E" w:rsidRDefault="003A6042">
      <w:pPr>
        <w:spacing w:after="0" w:line="408" w:lineRule="auto"/>
        <w:ind w:left="120"/>
        <w:jc w:val="center"/>
        <w:rPr>
          <w:lang w:val="ru-RU"/>
        </w:rPr>
      </w:pPr>
      <w:r w:rsidRPr="0032209E">
        <w:rPr>
          <w:rFonts w:ascii="Times New Roman" w:hAnsi="Times New Roman"/>
          <w:b/>
          <w:color w:val="000000"/>
          <w:sz w:val="28"/>
          <w:lang w:val="ru-RU"/>
        </w:rPr>
        <w:t>МБОУ "Новоникольская ООШ "</w:t>
      </w: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32209E" w:rsidTr="000D4161">
        <w:tc>
          <w:tcPr>
            <w:tcW w:w="3114" w:type="dxa"/>
          </w:tcPr>
          <w:p w:rsidR="00C53FFE" w:rsidRPr="0040209D" w:rsidRDefault="003A604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A60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3A60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60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Выдренкова О.А.</w:t>
            </w:r>
          </w:p>
          <w:p w:rsidR="004E6975" w:rsidRDefault="003A60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6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A604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A604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3A604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A604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Смирнова Л.И.</w:t>
            </w:r>
          </w:p>
          <w:p w:rsidR="004E6975" w:rsidRDefault="003A604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6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A60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A604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"Новоникольская ООШ"</w:t>
            </w:r>
          </w:p>
          <w:p w:rsidR="000E6D86" w:rsidRDefault="003A604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A604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Прохорова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Т.А.</w:t>
            </w:r>
          </w:p>
          <w:p w:rsidR="000E6D86" w:rsidRDefault="003A604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A604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Pr="0032209E" w:rsidRDefault="006D26E5">
      <w:pPr>
        <w:spacing w:after="0"/>
        <w:ind w:left="120"/>
        <w:rPr>
          <w:lang w:val="ru-RU"/>
        </w:rPr>
      </w:pPr>
    </w:p>
    <w:p w:rsidR="006D26E5" w:rsidRDefault="003A60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D26E5" w:rsidRDefault="003A60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2922203)</w:t>
      </w:r>
    </w:p>
    <w:p w:rsidR="006D26E5" w:rsidRDefault="006D26E5">
      <w:pPr>
        <w:spacing w:after="0"/>
        <w:ind w:left="120"/>
        <w:jc w:val="center"/>
      </w:pPr>
    </w:p>
    <w:p w:rsidR="006D26E5" w:rsidRDefault="003A604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6D26E5" w:rsidRDefault="003A604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 – 9 классов </w:t>
      </w: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6D26E5">
      <w:pPr>
        <w:spacing w:after="0"/>
        <w:ind w:left="120"/>
        <w:jc w:val="center"/>
      </w:pPr>
    </w:p>
    <w:p w:rsidR="006D26E5" w:rsidRDefault="003A6042">
      <w:pPr>
        <w:spacing w:after="0"/>
        <w:ind w:left="120"/>
        <w:jc w:val="center"/>
      </w:pPr>
      <w:bookmarkStart w:id="4" w:name="2ca4b822-b41b-4bca-a0ae-e8dae98d20bd"/>
      <w:r>
        <w:rPr>
          <w:rFonts w:ascii="Times New Roman" w:hAnsi="Times New Roman"/>
          <w:b/>
          <w:color w:val="000000"/>
          <w:sz w:val="28"/>
        </w:rPr>
        <w:t>с. Новоникольск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7890e0d-bf7f-43fe-815c-7a678ee14218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6D26E5" w:rsidRDefault="006D26E5">
      <w:pPr>
        <w:spacing w:after="0"/>
        <w:ind w:left="120"/>
      </w:pPr>
    </w:p>
    <w:p w:rsidR="006D26E5" w:rsidRDefault="006D26E5">
      <w:pPr>
        <w:sectPr w:rsidR="006D26E5">
          <w:pgSz w:w="11906" w:h="16383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 w:line="264" w:lineRule="auto"/>
        <w:ind w:left="120"/>
        <w:jc w:val="both"/>
      </w:pPr>
      <w:bookmarkStart w:id="6" w:name="block-21943810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</w:t>
      </w:r>
      <w:r>
        <w:rPr>
          <w:rFonts w:ascii="Times New Roman" w:hAnsi="Times New Roman"/>
          <w:color w:val="000000"/>
          <w:sz w:val="28"/>
        </w:rPr>
        <w:t>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</w:t>
      </w:r>
      <w:r>
        <w:rPr>
          <w:rFonts w:ascii="Times New Roman" w:hAnsi="Times New Roman"/>
          <w:color w:val="000000"/>
          <w:sz w:val="28"/>
        </w:rPr>
        <w:t>азвития, воспитания и социализации обучающихся, представленной в федеральной рабочей программе воспитания.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иностранному (английскому)</w:t>
      </w:r>
      <w:r>
        <w:rPr>
          <w:rFonts w:ascii="Times New Roman" w:hAnsi="Times New Roman"/>
          <w:color w:val="000000"/>
          <w:sz w:val="28"/>
        </w:rPr>
        <w:t xml:space="preserve">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</w:t>
      </w:r>
      <w:r>
        <w:rPr>
          <w:rFonts w:ascii="Times New Roman" w:hAnsi="Times New Roman"/>
          <w:color w:val="000000"/>
          <w:sz w:val="28"/>
        </w:rPr>
        <w:t>, определяет обязательную (инвариантную) часть содержания программы по иностранному (английскому) языку. Программа по иностранному (английскому) языку устанавливает распределение обязательного предметного содержания по годам обучения, последовательность их</w:t>
      </w:r>
      <w:r>
        <w:rPr>
          <w:rFonts w:ascii="Times New Roman" w:hAnsi="Times New Roman"/>
          <w:color w:val="000000"/>
          <w:sz w:val="28"/>
        </w:rPr>
        <w:t xml:space="preserve">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</w:t>
      </w:r>
      <w:r>
        <w:rPr>
          <w:rFonts w:ascii="Times New Roman" w:hAnsi="Times New Roman"/>
          <w:color w:val="000000"/>
          <w:sz w:val="28"/>
        </w:rPr>
        <w:t xml:space="preserve">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</w:t>
      </w:r>
      <w:r>
        <w:rPr>
          <w:rFonts w:ascii="Times New Roman" w:hAnsi="Times New Roman"/>
          <w:color w:val="000000"/>
          <w:sz w:val="28"/>
        </w:rPr>
        <w:t>что обеспечивает преемственность между уровнями общего образования.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</w:t>
      </w:r>
      <w:r>
        <w:rPr>
          <w:rFonts w:ascii="Times New Roman" w:hAnsi="Times New Roman"/>
          <w:color w:val="000000"/>
          <w:sz w:val="28"/>
        </w:rPr>
        <w:t xml:space="preserve">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</w:t>
      </w:r>
      <w:r>
        <w:rPr>
          <w:rFonts w:ascii="Times New Roman" w:hAnsi="Times New Roman"/>
          <w:color w:val="000000"/>
          <w:sz w:val="28"/>
        </w:rPr>
        <w:t>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</w:t>
      </w:r>
      <w:r>
        <w:rPr>
          <w:rFonts w:ascii="Times New Roman" w:hAnsi="Times New Roman"/>
          <w:color w:val="000000"/>
          <w:sz w:val="28"/>
        </w:rPr>
        <w:t>иряющемся тематическом содержании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иноязычного образования формулируются на ценностном, когнитивном и пра</w:t>
      </w:r>
      <w:r>
        <w:rPr>
          <w:rFonts w:ascii="Times New Roman" w:hAnsi="Times New Roman"/>
          <w:color w:val="000000"/>
          <w:sz w:val="28"/>
        </w:rPr>
        <w:t>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</w:t>
      </w:r>
      <w:r>
        <w:rPr>
          <w:rFonts w:ascii="Times New Roman" w:hAnsi="Times New Roman"/>
          <w:color w:val="000000"/>
          <w:sz w:val="28"/>
        </w:rPr>
        <w:t>льных целях, одним из средств воспитания гражданина, патриота, развития национального самосознания.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речевая компетенция – раз</w:t>
      </w:r>
      <w:r>
        <w:rPr>
          <w:rFonts w:ascii="Times New Roman" w:hAnsi="Times New Roman"/>
          <w:color w:val="000000"/>
          <w:sz w:val="28"/>
        </w:rPr>
        <w:t>витие коммуникативных умений в четырёх основных видах речевой деятельности (говорении, аудировании, чтении, письме);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лексическими, грамматическими) в соответстви</w:t>
      </w:r>
      <w:r>
        <w:rPr>
          <w:rFonts w:ascii="Times New Roman" w:hAnsi="Times New Roman"/>
          <w:color w:val="000000"/>
          <w:sz w:val="28"/>
        </w:rPr>
        <w:t>и c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социокультурная (межкультурная) компетенция – приобщение к культуре, традициям стран (страны) изучаемого яз</w:t>
      </w:r>
      <w:r>
        <w:rPr>
          <w:rFonts w:ascii="Times New Roman" w:hAnsi="Times New Roman"/>
          <w:color w:val="000000"/>
          <w:sz w:val="28"/>
        </w:rPr>
        <w:t>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свою ст</w:t>
      </w:r>
      <w:r>
        <w:rPr>
          <w:rFonts w:ascii="Times New Roman" w:hAnsi="Times New Roman"/>
          <w:color w:val="000000"/>
          <w:sz w:val="28"/>
        </w:rPr>
        <w:t>рану, её культуру в условиях межкультурного 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</w:t>
      </w:r>
      <w:r>
        <w:rPr>
          <w:rFonts w:ascii="Times New Roman" w:hAnsi="Times New Roman"/>
          <w:color w:val="000000"/>
          <w:sz w:val="28"/>
        </w:rPr>
        <w:t>ного самосовершенствования.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</w:t>
      </w:r>
      <w:r>
        <w:rPr>
          <w:rFonts w:ascii="Times New Roman" w:hAnsi="Times New Roman"/>
          <w:color w:val="000000"/>
          <w:sz w:val="28"/>
        </w:rPr>
        <w:t>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</w:t>
      </w:r>
      <w:r>
        <w:rPr>
          <w:rFonts w:ascii="Times New Roman" w:hAnsi="Times New Roman"/>
          <w:color w:val="000000"/>
          <w:sz w:val="28"/>
        </w:rPr>
        <w:t>бучения.</w:t>
      </w:r>
    </w:p>
    <w:p w:rsidR="006D26E5" w:rsidRDefault="003A6042">
      <w:pPr>
        <w:spacing w:after="0" w:line="264" w:lineRule="auto"/>
        <w:ind w:firstLine="600"/>
        <w:jc w:val="both"/>
      </w:pPr>
      <w:bookmarkStart w:id="7" w:name="6aa83e48-2cda-48be-be58-b7f32ebffe8c"/>
      <w:r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</w:t>
      </w:r>
      <w:r>
        <w:rPr>
          <w:rFonts w:ascii="Times New Roman" w:hAnsi="Times New Roman"/>
          <w:color w:val="000000"/>
          <w:sz w:val="28"/>
        </w:rPr>
        <w:t>неделю), в 9 классе – 102 часа (3 часа в неделю).</w:t>
      </w:r>
      <w:bookmarkEnd w:id="7"/>
    </w:p>
    <w:p w:rsidR="006D26E5" w:rsidRDefault="006D26E5">
      <w:pPr>
        <w:sectPr w:rsidR="006D26E5">
          <w:pgSz w:w="11906" w:h="16383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 w:line="264" w:lineRule="auto"/>
        <w:ind w:left="120"/>
        <w:jc w:val="both"/>
      </w:pPr>
      <w:bookmarkStart w:id="8" w:name="block-21943811"/>
      <w:bookmarkEnd w:id="6"/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</w:t>
      </w:r>
      <w:r>
        <w:rPr>
          <w:rFonts w:ascii="Times New Roman" w:hAnsi="Times New Roman"/>
          <w:color w:val="000000"/>
          <w:sz w:val="28"/>
        </w:rPr>
        <w:t>ержания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Моя семья. Мои друзья. Семейные праздники: день рождения, Новый год.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спорт).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Здоровый образ жизни: режим труда и отдыха, </w:t>
      </w:r>
      <w:r>
        <w:rPr>
          <w:rFonts w:ascii="Times New Roman" w:hAnsi="Times New Roman"/>
          <w:color w:val="000000"/>
          <w:sz w:val="28"/>
        </w:rPr>
        <w:t>здоровое питание.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предметы. Переписка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Погода.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Родной </w:t>
      </w:r>
      <w:r>
        <w:rPr>
          <w:rFonts w:ascii="Times New Roman" w:hAnsi="Times New Roman"/>
          <w:color w:val="000000"/>
          <w:sz w:val="28"/>
        </w:rPr>
        <w:t>город (село). Транспорт.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</w:t>
      </w:r>
      <w:r>
        <w:rPr>
          <w:rFonts w:ascii="Times New Roman" w:hAnsi="Times New Roman"/>
          <w:color w:val="000000"/>
          <w:sz w:val="28"/>
        </w:rPr>
        <w:t>мого языка: писатели, поэты.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 (в том числе разгов</w:t>
      </w:r>
      <w:r>
        <w:rPr>
          <w:rFonts w:ascii="Times New Roman" w:hAnsi="Times New Roman"/>
          <w:color w:val="000000"/>
          <w:sz w:val="28"/>
        </w:rPr>
        <w:t>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 </w:t>
      </w:r>
      <w:r>
        <w:rPr>
          <w:rFonts w:ascii="Times New Roman" w:hAnsi="Times New Roman"/>
          <w:color w:val="000000"/>
          <w:sz w:val="28"/>
        </w:rPr>
        <w:t>(не соглашаться)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видов; запрашивать интересующ</w:t>
      </w:r>
      <w:r>
        <w:rPr>
          <w:rFonts w:ascii="Times New Roman" w:hAnsi="Times New Roman"/>
          <w:color w:val="000000"/>
          <w:sz w:val="28"/>
        </w:rPr>
        <w:t>ую информацию.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</w:t>
      </w:r>
      <w:r>
        <w:rPr>
          <w:rFonts w:ascii="Times New Roman" w:hAnsi="Times New Roman"/>
          <w:color w:val="000000"/>
          <w:sz w:val="28"/>
        </w:rPr>
        <w:t>транах)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5 реплик со стороны каждого собеседника.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</w:t>
      </w:r>
      <w:r>
        <w:rPr>
          <w:rFonts w:ascii="Times New Roman" w:hAnsi="Times New Roman"/>
          <w:color w:val="000000"/>
          <w:sz w:val="28"/>
        </w:rPr>
        <w:t>ваний с использованием основных коммуникативных типов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</w:t>
      </w:r>
      <w:r>
        <w:rPr>
          <w:rFonts w:ascii="Times New Roman" w:hAnsi="Times New Roman"/>
          <w:color w:val="000000"/>
          <w:sz w:val="28"/>
        </w:rPr>
        <w:t>ного содержания прочитанного текста;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</w:t>
      </w:r>
      <w:r>
        <w:rPr>
          <w:rFonts w:ascii="Times New Roman" w:hAnsi="Times New Roman"/>
          <w:color w:val="000000"/>
          <w:sz w:val="28"/>
        </w:rPr>
        <w:t>й, фотографий.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5–6 фраз.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</w:t>
      </w:r>
      <w:r>
        <w:rPr>
          <w:rFonts w:ascii="Times New Roman" w:hAnsi="Times New Roman"/>
          <w:color w:val="000000"/>
          <w:sz w:val="28"/>
        </w:rPr>
        <w:t>оклассников и вербальная (невербальная) реакция на услышанное;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</w:t>
      </w:r>
      <w:r>
        <w:rPr>
          <w:rFonts w:ascii="Times New Roman" w:hAnsi="Times New Roman"/>
          <w:color w:val="000000"/>
          <w:sz w:val="28"/>
        </w:rPr>
        <w:t>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</w:t>
      </w:r>
      <w:r>
        <w:rPr>
          <w:rFonts w:ascii="Times New Roman" w:hAnsi="Times New Roman"/>
          <w:color w:val="000000"/>
          <w:sz w:val="28"/>
        </w:rPr>
        <w:t>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запрашиваемой информации предполагает умение </w:t>
      </w:r>
      <w:r>
        <w:rPr>
          <w:rFonts w:ascii="Times New Roman" w:hAnsi="Times New Roman"/>
          <w:color w:val="000000"/>
          <w:sz w:val="28"/>
        </w:rPr>
        <w:t>выделять запрашиваемую информацию, представленную в эксплицитной (явной) форме, в воспринимаемом на слух тексте.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</w:t>
      </w:r>
      <w:r>
        <w:rPr>
          <w:rFonts w:ascii="Times New Roman" w:hAnsi="Times New Roman"/>
          <w:color w:val="000000"/>
          <w:sz w:val="28"/>
        </w:rPr>
        <w:t>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 минуты.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сформированных на уровне начального общего образования</w:t>
      </w:r>
      <w:r>
        <w:rPr>
          <w:rFonts w:ascii="Times New Roman" w:hAnsi="Times New Roman"/>
          <w:color w:val="000000"/>
          <w:sz w:val="28"/>
        </w:rPr>
        <w:t xml:space="preserve">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</w:t>
      </w:r>
      <w:r>
        <w:rPr>
          <w:rFonts w:ascii="Times New Roman" w:hAnsi="Times New Roman"/>
          <w:color w:val="000000"/>
          <w:sz w:val="28"/>
        </w:rPr>
        <w:t>енные для понимания основного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несплошных текстов (таблиц) и </w:t>
      </w:r>
      <w:r>
        <w:rPr>
          <w:rFonts w:ascii="Times New Roman" w:hAnsi="Times New Roman"/>
          <w:color w:val="000000"/>
          <w:sz w:val="28"/>
        </w:rPr>
        <w:t>понимание представленной в них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</w:t>
      </w:r>
      <w:r>
        <w:rPr>
          <w:rFonts w:ascii="Times New Roman" w:hAnsi="Times New Roman"/>
          <w:color w:val="000000"/>
          <w:sz w:val="28"/>
        </w:rPr>
        <w:t>ём текста (текстов) для чтения – 180–200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начального общего 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списывание текста и выписывание из него слов, словосочетаний, предложений в соответствии </w:t>
      </w:r>
      <w:r>
        <w:rPr>
          <w:rFonts w:ascii="Times New Roman" w:hAnsi="Times New Roman"/>
          <w:color w:val="000000"/>
          <w:sz w:val="28"/>
        </w:rPr>
        <w:t>с решаемой коммуникативной задачей;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коротких поздравлений с праздниками (с Новым годом, Рождеством, днём рождения);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</w:t>
      </w:r>
      <w:r>
        <w:rPr>
          <w:rFonts w:ascii="Times New Roman" w:hAnsi="Times New Roman"/>
          <w:color w:val="000000"/>
          <w:sz w:val="28"/>
        </w:rPr>
        <w:t>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сообщения – до 60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</w:t>
      </w:r>
      <w:r>
        <w:rPr>
          <w:rFonts w:ascii="Times New Roman" w:hAnsi="Times New Roman"/>
          <w:color w:val="000000"/>
          <w:sz w:val="28"/>
        </w:rPr>
        <w:t xml:space="preserve">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</w:t>
      </w:r>
      <w:r>
        <w:rPr>
          <w:rFonts w:ascii="Times New Roman" w:hAnsi="Times New Roman"/>
          <w:color w:val="000000"/>
          <w:sz w:val="28"/>
        </w:rPr>
        <w:t>правилам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беседа (диалог), ра</w:t>
      </w:r>
      <w:r>
        <w:rPr>
          <w:rFonts w:ascii="Times New Roman" w:hAnsi="Times New Roman"/>
          <w:color w:val="000000"/>
          <w:sz w:val="28"/>
        </w:rPr>
        <w:t>ссказ, отрывок из статьи научно-популярного характера, сообщение информационного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</w:t>
      </w:r>
      <w:r>
        <w:rPr>
          <w:rFonts w:ascii="Times New Roman" w:hAnsi="Times New Roman"/>
          <w:color w:val="000000"/>
          <w:sz w:val="28"/>
        </w:rPr>
        <w:t xml:space="preserve"> вопросительного и восклицательного знаков в конце предложения, запятой при перечислении и обращении, апострофа.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</w:t>
      </w:r>
      <w:r>
        <w:rPr>
          <w:rFonts w:ascii="Times New Roman" w:hAnsi="Times New Roman"/>
          <w:color w:val="000000"/>
          <w:sz w:val="28"/>
        </w:rPr>
        <w:t>бщения личного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</w:t>
      </w:r>
      <w:r>
        <w:rPr>
          <w:rFonts w:ascii="Times New Roman" w:hAnsi="Times New Roman"/>
          <w:color w:val="000000"/>
          <w:sz w:val="28"/>
        </w:rPr>
        <w:t>вующей в английском языке нормы лексической сочетаемости.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изучаемой лексики: 625 лексических единиц для продуктивного использования (включая 500 лексических единиц, изученных в 2–4 классах) и 675 лексических единиц для рецептивного усвоения (включая </w:t>
      </w:r>
      <w:r>
        <w:rPr>
          <w:rFonts w:ascii="Times New Roman" w:hAnsi="Times New Roman"/>
          <w:color w:val="000000"/>
          <w:sz w:val="28"/>
        </w:rPr>
        <w:t>625 лексических единиц продуктивного минимума).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суффиксов -er/-or (teacher/visitor), -ist (scientist, tourist), -sion/-tion (discussion/invitation);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</w:t>
      </w:r>
      <w:r>
        <w:rPr>
          <w:rFonts w:ascii="Times New Roman" w:hAnsi="Times New Roman"/>
          <w:color w:val="000000"/>
          <w:sz w:val="28"/>
        </w:rPr>
        <w:t xml:space="preserve"> прилагательных при помощи суффиксов -ful (wonderful), -ian/-an (Russian/American);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наречий при помощи суффикса -ly (recently);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прилагательных, имён существительных и наречий при помощи отрицательного префикса un (unhappy, unre</w:t>
      </w:r>
      <w:r>
        <w:rPr>
          <w:rFonts w:ascii="Times New Roman" w:hAnsi="Times New Roman"/>
          <w:color w:val="000000"/>
          <w:sz w:val="28"/>
        </w:rPr>
        <w:t>ality, unusually).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</w:t>
      </w:r>
      <w:r>
        <w:rPr>
          <w:rFonts w:ascii="Times New Roman" w:hAnsi="Times New Roman"/>
          <w:color w:val="000000"/>
          <w:sz w:val="28"/>
        </w:rPr>
        <w:t>дке.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(альтернативный и разделительный вопросы в Present/Past/Future Simple Tense).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 Perfect Tense в повествовательных (утвердительных и отр</w:t>
      </w:r>
      <w:r>
        <w:rPr>
          <w:rFonts w:ascii="Times New Roman" w:hAnsi="Times New Roman"/>
          <w:color w:val="000000"/>
          <w:sz w:val="28"/>
        </w:rPr>
        <w:t>ицательных) и вопросительных предложениях.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</w:t>
      </w:r>
      <w:r>
        <w:rPr>
          <w:rFonts w:ascii="Times New Roman" w:hAnsi="Times New Roman"/>
          <w:color w:val="000000"/>
          <w:sz w:val="28"/>
        </w:rPr>
        <w:t>ной, сравнительной и превосходной степенях, образованные по правилу, и исключения.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(в ситуациях общения, в том числе «В семье», «В школе», «На улице»).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</w:t>
      </w:r>
      <w:r>
        <w:rPr>
          <w:rFonts w:ascii="Times New Roman" w:hAnsi="Times New Roman"/>
          <w:color w:val="000000"/>
          <w:sz w:val="28"/>
        </w:rPr>
        <w:t>аздники, традиции в проведении досуга и питании).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</w:t>
      </w:r>
      <w:r>
        <w:rPr>
          <w:rFonts w:ascii="Times New Roman" w:hAnsi="Times New Roman"/>
          <w:color w:val="000000"/>
          <w:sz w:val="28"/>
        </w:rPr>
        <w:t>стями образа жизни и культуры страны (стран) изучаемого языка (достопримечательностями, выдающимися людьми и другое), с доступными в языковом отношении образцами детской поэзии и прозы на английском языке.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</w:t>
      </w:r>
      <w:r>
        <w:rPr>
          <w:rFonts w:ascii="Times New Roman" w:hAnsi="Times New Roman"/>
          <w:color w:val="000000"/>
          <w:sz w:val="28"/>
        </w:rPr>
        <w:t>также имена и фамилии своих родственников и друзей на английском языке;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формуляре);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</w:t>
      </w:r>
      <w:r>
        <w:rPr>
          <w:rFonts w:ascii="Times New Roman" w:hAnsi="Times New Roman"/>
          <w:color w:val="000000"/>
          <w:sz w:val="28"/>
        </w:rPr>
        <w:t>я родной страны и страны (стран) изучаемого языка (основные национальные праздники, традиции в проведении досуга и питании).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</w:t>
      </w:r>
      <w:r>
        <w:rPr>
          <w:rFonts w:ascii="Times New Roman" w:hAnsi="Times New Roman"/>
          <w:color w:val="000000"/>
          <w:sz w:val="28"/>
        </w:rPr>
        <w:t>улировании собственных высказываний, ключевых слов, плана.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</w:t>
      </w:r>
      <w:r>
        <w:rPr>
          <w:rFonts w:ascii="Times New Roman" w:hAnsi="Times New Roman"/>
          <w:color w:val="000000"/>
          <w:sz w:val="28"/>
        </w:rPr>
        <w:t>рактер человека (литературного персонажа).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спорт).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</w:t>
      </w:r>
      <w:r>
        <w:rPr>
          <w:rFonts w:ascii="Times New Roman" w:hAnsi="Times New Roman"/>
          <w:color w:val="000000"/>
          <w:sz w:val="28"/>
        </w:rPr>
        <w:t>ая жизнь, школьная форма, изучаемые предметы, любимый предмет, правила поведения в школе. Переписка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Путешествия по России и иностранным страна</w:t>
      </w:r>
      <w:r>
        <w:rPr>
          <w:rFonts w:ascii="Times New Roman" w:hAnsi="Times New Roman"/>
          <w:color w:val="000000"/>
          <w:sz w:val="28"/>
        </w:rPr>
        <w:t>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погода.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(страны) изучаемого языка. Их географическое положение, столицы, население, официальные языки, дос</w:t>
      </w:r>
      <w:r>
        <w:rPr>
          <w:rFonts w:ascii="Times New Roman" w:hAnsi="Times New Roman"/>
          <w:color w:val="000000"/>
          <w:sz w:val="28"/>
        </w:rPr>
        <w:t>топримечательности, культурные особенности (национальные праздники, традиции, обычаи).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писатели, поэты, учёные.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</w:t>
      </w:r>
      <w:r>
        <w:rPr>
          <w:rFonts w:ascii="Times New Roman" w:hAnsi="Times New Roman"/>
          <w:color w:val="000000"/>
          <w:sz w:val="28"/>
        </w:rPr>
        <w:t>ести: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</w:t>
      </w:r>
      <w:r>
        <w:rPr>
          <w:rFonts w:ascii="Times New Roman" w:hAnsi="Times New Roman"/>
          <w:color w:val="000000"/>
          <w:sz w:val="28"/>
        </w:rPr>
        <w:t>ываться от предложения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</w:t>
      </w:r>
      <w:r>
        <w:rPr>
          <w:rFonts w:ascii="Times New Roman" w:hAnsi="Times New Roman"/>
          <w:color w:val="000000"/>
          <w:sz w:val="28"/>
        </w:rPr>
        <w:t>ка, объясняя причину своего решения;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</w:t>
      </w:r>
      <w:r>
        <w:rPr>
          <w:rFonts w:ascii="Times New Roman" w:hAnsi="Times New Roman"/>
          <w:color w:val="000000"/>
          <w:sz w:val="28"/>
        </w:rPr>
        <w:t>цию отвечающего и наоборот.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ситуаций, ключевых слов и (или) иллюстраций, фотографий с соб</w:t>
      </w:r>
      <w:r>
        <w:rPr>
          <w:rFonts w:ascii="Times New Roman" w:hAnsi="Times New Roman"/>
          <w:color w:val="000000"/>
          <w:sz w:val="28"/>
        </w:rPr>
        <w:t>людением норм речевого этикета, принятых в стране (странах)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5 реплик со стороны каждого собеседника. 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</w:t>
      </w:r>
      <w:r>
        <w:rPr>
          <w:rFonts w:ascii="Times New Roman" w:hAnsi="Times New Roman"/>
          <w:color w:val="000000"/>
          <w:sz w:val="28"/>
        </w:rPr>
        <w:t>использованием основных коммуникативных типов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</w:t>
      </w:r>
      <w:r>
        <w:rPr>
          <w:rFonts w:ascii="Times New Roman" w:hAnsi="Times New Roman"/>
          <w:color w:val="000000"/>
          <w:sz w:val="28"/>
        </w:rPr>
        <w:t>ержания прочитанного текста;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 работы.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слов, пла</w:t>
      </w:r>
      <w:r>
        <w:rPr>
          <w:rFonts w:ascii="Times New Roman" w:hAnsi="Times New Roman"/>
          <w:color w:val="000000"/>
          <w:sz w:val="28"/>
        </w:rPr>
        <w:t>на, вопросов, таблиц и (или) иллюстраций, фотографий.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7–8 фраз.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</w:t>
      </w:r>
      <w:r>
        <w:rPr>
          <w:rFonts w:ascii="Times New Roman" w:hAnsi="Times New Roman"/>
          <w:color w:val="000000"/>
          <w:sz w:val="28"/>
        </w:rPr>
        <w:t>нном общении: дальнейшее развитие восприятия и понимания на слух несложных адаптированных аутентичных аудиотекстов, содержащих отдельные незнакомые слова, с разной глубиной проникновения в их содержание в зависимости от поставленной коммуникативной задачи: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определять основную тему и главные факты (события) в воспринимаемом на слух тексте; игнорировать незнакомые </w:t>
      </w:r>
      <w:r>
        <w:rPr>
          <w:rFonts w:ascii="Times New Roman" w:hAnsi="Times New Roman"/>
          <w:color w:val="000000"/>
          <w:sz w:val="28"/>
        </w:rPr>
        <w:t>слова, несущественные для понимания основного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</w:t>
      </w:r>
      <w:r>
        <w:rPr>
          <w:rFonts w:ascii="Times New Roman" w:hAnsi="Times New Roman"/>
          <w:color w:val="000000"/>
          <w:sz w:val="28"/>
        </w:rPr>
        <w:t>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</w:t>
      </w:r>
      <w:r>
        <w:rPr>
          <w:rFonts w:ascii="Times New Roman" w:hAnsi="Times New Roman"/>
          <w:color w:val="000000"/>
          <w:sz w:val="28"/>
        </w:rPr>
        <w:t>ть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</w:t>
      </w:r>
      <w:r>
        <w:rPr>
          <w:rFonts w:ascii="Times New Roman" w:hAnsi="Times New Roman"/>
          <w:color w:val="000000"/>
          <w:sz w:val="28"/>
        </w:rPr>
        <w:t>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игнорировать незнакомые слова, несущественн</w:t>
      </w:r>
      <w:r>
        <w:rPr>
          <w:rFonts w:ascii="Times New Roman" w:hAnsi="Times New Roman"/>
          <w:color w:val="000000"/>
          <w:sz w:val="28"/>
        </w:rPr>
        <w:t>ые для понимания основного содержания, понимать интернациональные слова в контексте. Чтение с пониманием запрашиваемой информации предполагает умения находить в прочитанном тексте и понимать запрашиваемую информацию.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(таблиц) и по</w:t>
      </w:r>
      <w:r>
        <w:rPr>
          <w:rFonts w:ascii="Times New Roman" w:hAnsi="Times New Roman"/>
          <w:color w:val="000000"/>
          <w:sz w:val="28"/>
        </w:rPr>
        <w:t>нимание представленной в них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беседа; отрывок из художественного произведения, в том числе рассказ, сказка, отрывок из статьи научно-популярного характера, сообщение информационного характера, сообщение личного характера, объя</w:t>
      </w:r>
      <w:r>
        <w:rPr>
          <w:rFonts w:ascii="Times New Roman" w:hAnsi="Times New Roman"/>
          <w:color w:val="000000"/>
          <w:sz w:val="28"/>
        </w:rPr>
        <w:t>вление, кулинарный рецепт, стихотворение, несплошной текст (таблица).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250–300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</w:t>
      </w:r>
      <w:r>
        <w:rPr>
          <w:rFonts w:ascii="Times New Roman" w:hAnsi="Times New Roman"/>
          <w:color w:val="000000"/>
          <w:sz w:val="28"/>
        </w:rPr>
        <w:t>и с решаемой коммуникативной задачей;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англоговорящих странах;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</w:t>
      </w:r>
      <w:r>
        <w:rPr>
          <w:rFonts w:ascii="Times New Roman" w:hAnsi="Times New Roman"/>
          <w:color w:val="000000"/>
          <w:sz w:val="28"/>
        </w:rPr>
        <w:t xml:space="preserve"> общения, принятыми в стране (странах) изучаемого языка. Объём письма – до 70 слов;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иллюстраций. Объём письменного высказывания – до 70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</w:t>
      </w:r>
      <w:r>
        <w:rPr>
          <w:rFonts w:ascii="Times New Roman" w:hAnsi="Times New Roman"/>
          <w:i/>
          <w:color w:val="000000"/>
          <w:sz w:val="28"/>
        </w:rPr>
        <w:t>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</w:t>
      </w:r>
      <w:r>
        <w:rPr>
          <w:rFonts w:ascii="Times New Roman" w:hAnsi="Times New Roman"/>
          <w:color w:val="000000"/>
          <w:sz w:val="28"/>
        </w:rPr>
        <w:t>служебных словах, чтение новых слов согласно основным правилам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</w:t>
      </w:r>
      <w:r>
        <w:rPr>
          <w:rFonts w:ascii="Times New Roman" w:hAnsi="Times New Roman"/>
          <w:color w:val="000000"/>
          <w:sz w:val="28"/>
        </w:rPr>
        <w:t>е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95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</w:t>
      </w:r>
      <w:r>
        <w:rPr>
          <w:rFonts w:ascii="Times New Roman" w:hAnsi="Times New Roman"/>
          <w:color w:val="000000"/>
          <w:sz w:val="28"/>
        </w:rPr>
        <w:t>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</w:t>
      </w:r>
      <w:r>
        <w:rPr>
          <w:rFonts w:ascii="Times New Roman" w:hAnsi="Times New Roman"/>
          <w:color w:val="000000"/>
          <w:sz w:val="28"/>
        </w:rPr>
        <w:t>странах) изучаемого языка, оформление электронного сообщения личного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</w:t>
      </w:r>
      <w:r>
        <w:rPr>
          <w:rFonts w:ascii="Times New Roman" w:hAnsi="Times New Roman"/>
          <w:color w:val="000000"/>
          <w:sz w:val="28"/>
        </w:rPr>
        <w:t>рамках тематического содержания речи, с соблюдением существующей в английском языке нормы лексической сочетаемости.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</w:t>
      </w:r>
      <w:r>
        <w:rPr>
          <w:rFonts w:ascii="Times New Roman" w:hAnsi="Times New Roman"/>
          <w:color w:val="000000"/>
          <w:sz w:val="28"/>
        </w:rPr>
        <w:t>: около 750 лексических единиц для продуктивного использования (включая 650 лексических единиц, изученных ранее) и около 800 лексических единиц для рецептивного усвоения (включая 750 лексических единиц продуктивного минимума).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</w:t>
      </w:r>
      <w:r>
        <w:rPr>
          <w:rFonts w:ascii="Times New Roman" w:hAnsi="Times New Roman"/>
          <w:color w:val="000000"/>
          <w:sz w:val="28"/>
        </w:rPr>
        <w:t>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при помощи суффикса -ing (reading);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-al (typical), -ing (amazing), -less (useless), -ive (impressive).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</w:t>
      </w:r>
      <w:r>
        <w:rPr>
          <w:rFonts w:ascii="Times New Roman" w:hAnsi="Times New Roman"/>
          <w:i/>
          <w:color w:val="000000"/>
          <w:sz w:val="28"/>
        </w:rPr>
        <w:t>матическая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</w:t>
      </w:r>
      <w:r>
        <w:rPr>
          <w:rFonts w:ascii="Times New Roman" w:hAnsi="Times New Roman"/>
          <w:color w:val="000000"/>
          <w:sz w:val="28"/>
        </w:rPr>
        <w:t>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времени с союзами for, since.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(общий, специальный, альтернативный, разделительный вопросы) в Present/Past Continuous Tense.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Present/Past Continuous Tense.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</w:t>
      </w:r>
      <w:r>
        <w:rPr>
          <w:rFonts w:ascii="Times New Roman" w:hAnsi="Times New Roman"/>
          <w:color w:val="000000"/>
          <w:sz w:val="28"/>
        </w:rPr>
        <w:t>ew).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</w:t>
      </w:r>
      <w:r>
        <w:rPr>
          <w:rFonts w:ascii="Times New Roman" w:hAnsi="Times New Roman"/>
          <w:color w:val="000000"/>
          <w:sz w:val="28"/>
        </w:rPr>
        <w:t>ях.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больших чисел (100–1000).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</w:t>
      </w:r>
      <w:r>
        <w:rPr>
          <w:rFonts w:ascii="Times New Roman" w:hAnsi="Times New Roman"/>
          <w:color w:val="000000"/>
          <w:sz w:val="28"/>
        </w:rPr>
        <w:t>содержания речи (в ситуациях общения, в том числе «Дома», «В магазине»).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в рамках тематического содержания (некоторые национальные праздники, традиции в</w:t>
      </w:r>
      <w:r>
        <w:rPr>
          <w:rFonts w:ascii="Times New Roman" w:hAnsi="Times New Roman"/>
          <w:color w:val="000000"/>
          <w:sz w:val="28"/>
        </w:rPr>
        <w:t xml:space="preserve"> питании и проведении досуга, этикетные особенности посещения гостей).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государственной символикой (флагом), некоторыми национальными символами, традициями провед</w:t>
      </w:r>
      <w:r>
        <w:rPr>
          <w:rFonts w:ascii="Times New Roman" w:hAnsi="Times New Roman"/>
          <w:color w:val="000000"/>
          <w:sz w:val="28"/>
        </w:rPr>
        <w:t>ения основных национальных праздников (Рождества, Нового года, Дня матери и других праздников), с особенностями образа жизни и культуры страны (стран) изучаемого языка (известными достопримечательностями, некоторыми выдающимися людьми), с доступными в язык</w:t>
      </w:r>
      <w:r>
        <w:rPr>
          <w:rFonts w:ascii="Times New Roman" w:hAnsi="Times New Roman"/>
          <w:color w:val="000000"/>
          <w:sz w:val="28"/>
        </w:rPr>
        <w:t>овом отношении образцами детской поэзии и прозы на английском языке.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родственников и друзей на английском языке;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анкете, формуля</w:t>
      </w:r>
      <w:r>
        <w:rPr>
          <w:rFonts w:ascii="Times New Roman" w:hAnsi="Times New Roman"/>
          <w:color w:val="000000"/>
          <w:sz w:val="28"/>
        </w:rPr>
        <w:t>ре);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</w:t>
      </w:r>
      <w:r>
        <w:rPr>
          <w:rFonts w:ascii="Times New Roman" w:hAnsi="Times New Roman"/>
          <w:color w:val="000000"/>
          <w:sz w:val="28"/>
        </w:rPr>
        <w:t>ые достопримечательности;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догадки, в том числе контекстуальной.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</w:t>
      </w:r>
      <w:r>
        <w:rPr>
          <w:rFonts w:ascii="Times New Roman" w:hAnsi="Times New Roman"/>
          <w:color w:val="000000"/>
          <w:sz w:val="28"/>
        </w:rPr>
        <w:t>зование при формулировании собственных высказываний, ключевых слов, плана.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</w:t>
      </w:r>
      <w:r>
        <w:rPr>
          <w:rFonts w:ascii="Times New Roman" w:hAnsi="Times New Roman"/>
          <w:color w:val="000000"/>
          <w:sz w:val="28"/>
        </w:rPr>
        <w:t>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</w:t>
      </w:r>
      <w:r>
        <w:rPr>
          <w:rFonts w:ascii="Times New Roman" w:hAnsi="Times New Roman"/>
          <w:color w:val="000000"/>
          <w:sz w:val="28"/>
        </w:rPr>
        <w:t>ые и продуктивные виды речевой деятельности в рамках тематического содержания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Семейные праздники. Обязанности по дому.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</w:t>
      </w:r>
      <w:r>
        <w:rPr>
          <w:rFonts w:ascii="Times New Roman" w:hAnsi="Times New Roman"/>
          <w:color w:val="000000"/>
          <w:sz w:val="28"/>
        </w:rPr>
        <w:t>го подростка (чтение, кино, театр, музей, спорт, музыка).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Школа, школьная жизнь, школьная форма, изучаемые предметы, любимый предмет, </w:t>
      </w:r>
      <w:r>
        <w:rPr>
          <w:rFonts w:ascii="Times New Roman" w:hAnsi="Times New Roman"/>
          <w:color w:val="000000"/>
          <w:sz w:val="28"/>
        </w:rPr>
        <w:t>правила поведения в школе, посещение школьной библиотеки (ресурсного центра). Переписка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Каникулы в различное время года. Виды отдыха. Путешествия по России и иностранным странам.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дикие и домашние животные. Климат, пого</w:t>
      </w:r>
      <w:r>
        <w:rPr>
          <w:rFonts w:ascii="Times New Roman" w:hAnsi="Times New Roman"/>
          <w:color w:val="000000"/>
          <w:sz w:val="28"/>
        </w:rPr>
        <w:t>да.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Жизнь в городе и сельской местности. Описание родного города (села). Транспорт.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журналы, Интернет).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Родная страна и страна (страны) изучаемого языка. Их географическое положение, столицы, население, </w:t>
      </w:r>
      <w:r>
        <w:rPr>
          <w:rFonts w:ascii="Times New Roman" w:hAnsi="Times New Roman"/>
          <w:color w:val="000000"/>
          <w:sz w:val="28"/>
        </w:rPr>
        <w:t>официальные языки, достопримечательности, культурные особенности (национальные праздники, традиции, обычаи).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спортсмены.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</w:t>
      </w:r>
      <w:r>
        <w:rPr>
          <w:rFonts w:ascii="Times New Roman" w:hAnsi="Times New Roman"/>
          <w:color w:val="000000"/>
          <w:sz w:val="28"/>
          <w:u w:val="single"/>
        </w:rPr>
        <w:t>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вести: диалог этикетного характера, диалог-побуждение к действию, диалог-расспрос, комбинированный диалог, включающий различные виды диалогов: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</w:t>
      </w:r>
      <w:r>
        <w:rPr>
          <w:rFonts w:ascii="Times New Roman" w:hAnsi="Times New Roman"/>
          <w:color w:val="000000"/>
          <w:sz w:val="28"/>
        </w:rPr>
        <w:t>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</w:t>
      </w:r>
      <w:r>
        <w:rPr>
          <w:rFonts w:ascii="Times New Roman" w:hAnsi="Times New Roman"/>
          <w:color w:val="000000"/>
          <w:sz w:val="28"/>
        </w:rPr>
        <w:t>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</w:t>
      </w:r>
      <w:r>
        <w:rPr>
          <w:rFonts w:ascii="Times New Roman" w:hAnsi="Times New Roman"/>
          <w:color w:val="000000"/>
          <w:sz w:val="28"/>
        </w:rPr>
        <w:t xml:space="preserve">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</w:t>
      </w:r>
      <w:r>
        <w:rPr>
          <w:rFonts w:ascii="Times New Roman" w:hAnsi="Times New Roman"/>
          <w:color w:val="000000"/>
          <w:sz w:val="28"/>
        </w:rPr>
        <w:t xml:space="preserve">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 речевого этикета, принятых в стране (странах)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Объём диалога – до </w:t>
      </w:r>
      <w:r>
        <w:rPr>
          <w:rFonts w:ascii="Times New Roman" w:hAnsi="Times New Roman"/>
          <w:color w:val="000000"/>
          <w:sz w:val="28"/>
        </w:rPr>
        <w:t>6 реплик со стороны каждого собеседника.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</w:t>
      </w:r>
      <w:r>
        <w:rPr>
          <w:rFonts w:ascii="Times New Roman" w:hAnsi="Times New Roman"/>
          <w:color w:val="000000"/>
          <w:sz w:val="28"/>
        </w:rPr>
        <w:t>ка), в том числе характеристика (черты характера реального человека или литературного персонажа);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изложение результатов выполненной проектной</w:t>
      </w:r>
      <w:r>
        <w:rPr>
          <w:rFonts w:ascii="Times New Roman" w:hAnsi="Times New Roman"/>
          <w:color w:val="000000"/>
          <w:sz w:val="28"/>
        </w:rPr>
        <w:t xml:space="preserve"> работы.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слов, планов, вопросов и (или) иллюстраций, фотографий, таблиц.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</w:t>
      </w:r>
      <w:r>
        <w:rPr>
          <w:rFonts w:ascii="Times New Roman" w:hAnsi="Times New Roman"/>
          <w:color w:val="000000"/>
          <w:sz w:val="28"/>
        </w:rPr>
        <w:t>сказывания – 8–9 фраз.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</w:t>
      </w:r>
      <w:r>
        <w:rPr>
          <w:rFonts w:ascii="Times New Roman" w:hAnsi="Times New Roman"/>
          <w:color w:val="000000"/>
          <w:sz w:val="28"/>
        </w:rPr>
        <w:t>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</w:t>
      </w:r>
      <w:r>
        <w:rPr>
          <w:rFonts w:ascii="Times New Roman" w:hAnsi="Times New Roman"/>
          <w:color w:val="000000"/>
          <w:sz w:val="28"/>
        </w:rPr>
        <w:t>м основного содержания текста предполагает умение определять основную тему (идею) и главные факты (события) в воспринимаемом на слух тексте, игнорировать незнакомые слова, не существенные для понимания основного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</w:t>
      </w:r>
      <w:r>
        <w:rPr>
          <w:rFonts w:ascii="Times New Roman" w:hAnsi="Times New Roman"/>
          <w:color w:val="000000"/>
          <w:sz w:val="28"/>
        </w:rPr>
        <w:t>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 (беседа), высказывания собеседников в ситуациях повседневного общения, рас</w:t>
      </w:r>
      <w:r>
        <w:rPr>
          <w:rFonts w:ascii="Times New Roman" w:hAnsi="Times New Roman"/>
          <w:color w:val="000000"/>
          <w:sz w:val="28"/>
        </w:rPr>
        <w:t>сказ, сообщение информационного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1,5 минуты.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несложные аутентичные тексты разных жанров и стилей, содержащие отдельные незнакомые сло</w:t>
      </w:r>
      <w:r>
        <w:rPr>
          <w:rFonts w:ascii="Times New Roman" w:hAnsi="Times New Roman"/>
          <w:color w:val="000000"/>
          <w:sz w:val="28"/>
        </w:rPr>
        <w:t>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</w:t>
      </w:r>
      <w:r>
        <w:rPr>
          <w:rFonts w:ascii="Times New Roman" w:hAnsi="Times New Roman"/>
          <w:color w:val="000000"/>
          <w:sz w:val="28"/>
        </w:rPr>
        <w:t>основного содержания текста предполагает умение определять тему (основную мысль), главные факты (события), прогнозировать содержание текста по заголовку (началу текста), последовательность главных фактов (событий), умение игнорировать незнакомые слова, нес</w:t>
      </w:r>
      <w:r>
        <w:rPr>
          <w:rFonts w:ascii="Times New Roman" w:hAnsi="Times New Roman"/>
          <w:color w:val="000000"/>
          <w:sz w:val="28"/>
        </w:rPr>
        <w:t>ущественные для понимания основного содержания, понимать интернациональные слова.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нужной (запрашиваемой) информации предполагает умение находить в прочитанном тексте и понимать запрашиваемую информацию.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предпо</w:t>
      </w:r>
      <w:r>
        <w:rPr>
          <w:rFonts w:ascii="Times New Roman" w:hAnsi="Times New Roman"/>
          <w:color w:val="000000"/>
          <w:sz w:val="28"/>
        </w:rPr>
        <w:t>лагает полное и точное понимание информации, представленной в тексте, в эксплицитной (явной) форме.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диаграмм) и понимание представленной в них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отрывок из художеств</w:t>
      </w:r>
      <w:r>
        <w:rPr>
          <w:rFonts w:ascii="Times New Roman" w:hAnsi="Times New Roman"/>
          <w:color w:val="000000"/>
          <w:sz w:val="28"/>
        </w:rPr>
        <w:t>енного произведения, в том числе рассказа, отрывок из статьи научно-популярного характера; сообщение информационного характера, объявление, кулинарный рецепт, сообщение личного характера, стихотворение, несплошной текст (таблица, диаграмма).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</w:t>
      </w:r>
      <w:r>
        <w:rPr>
          <w:rFonts w:ascii="Times New Roman" w:hAnsi="Times New Roman"/>
          <w:color w:val="000000"/>
          <w:sz w:val="28"/>
        </w:rPr>
        <w:t>текстов) для чтения – до 350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>
        <w:rPr>
          <w:rFonts w:ascii="Times New Roman" w:hAnsi="Times New Roman"/>
          <w:color w:val="000000"/>
          <w:sz w:val="28"/>
        </w:rPr>
        <w:t>е (странах) изучаемого языка. Объём письма – до 90 слов;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таблицы. Объём письменного высказывания – до 90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</w:t>
      </w:r>
      <w:r>
        <w:rPr>
          <w:rFonts w:ascii="Times New Roman" w:hAnsi="Times New Roman"/>
          <w:color w:val="000000"/>
          <w:sz w:val="28"/>
        </w:rPr>
        <w:t xml:space="preserve">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</w:t>
      </w:r>
      <w:r>
        <w:rPr>
          <w:rFonts w:ascii="Times New Roman" w:hAnsi="Times New Roman"/>
          <w:color w:val="000000"/>
          <w:sz w:val="28"/>
        </w:rPr>
        <w:t>согласно основным правилам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 (беседа),</w:t>
      </w:r>
      <w:r>
        <w:rPr>
          <w:rFonts w:ascii="Times New Roman" w:hAnsi="Times New Roman"/>
          <w:color w:val="000000"/>
          <w:sz w:val="28"/>
        </w:rPr>
        <w:t xml:space="preserve"> рассказ, сообщение информационного характера, отрывок из статьи научно-популярного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100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</w:t>
      </w:r>
      <w:r>
        <w:rPr>
          <w:rFonts w:ascii="Times New Roman" w:hAnsi="Times New Roman"/>
          <w:color w:val="000000"/>
          <w:sz w:val="28"/>
        </w:rPr>
        <w:t>чки, вопросительного и восклицательного знаков в конце предложения, запятой при перечислении и обращении; апострофа.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</w:t>
      </w:r>
      <w:r>
        <w:rPr>
          <w:rFonts w:ascii="Times New Roman" w:hAnsi="Times New Roman"/>
          <w:color w:val="000000"/>
          <w:sz w:val="28"/>
        </w:rPr>
        <w:t xml:space="preserve"> сообщения личного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</w:t>
      </w:r>
      <w:r>
        <w:rPr>
          <w:rFonts w:ascii="Times New Roman" w:hAnsi="Times New Roman"/>
          <w:color w:val="000000"/>
          <w:sz w:val="28"/>
        </w:rPr>
        <w:t>ществующей в английском языке нормы лексической сочетаемости.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900 лексических е</w:t>
      </w:r>
      <w:r>
        <w:rPr>
          <w:rFonts w:ascii="Times New Roman" w:hAnsi="Times New Roman"/>
          <w:color w:val="000000"/>
          <w:sz w:val="28"/>
        </w:rPr>
        <w:t>диниц для продуктивного использования (включая 750 лексических единиц, изученных ранее) и 1000 лексических единиц для рецептивного усвоения (включая 900 лексических единиц продуктивного минимума).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</w:t>
      </w:r>
      <w:r>
        <w:rPr>
          <w:rFonts w:ascii="Times New Roman" w:hAnsi="Times New Roman"/>
          <w:color w:val="000000"/>
          <w:sz w:val="28"/>
        </w:rPr>
        <w:t>имён существительных при помощи префикса un (unreality) и при помощи суффиксов: -ment (development), -ness (darkness);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прилагательных при помощи суффиксов -ly (friendly), -ous (famous), -y (busy);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прилагательных и наречий </w:t>
      </w:r>
      <w:r>
        <w:rPr>
          <w:rFonts w:ascii="Times New Roman" w:hAnsi="Times New Roman"/>
          <w:color w:val="000000"/>
          <w:sz w:val="28"/>
        </w:rPr>
        <w:t>при помощи префиксов in-/im- (informal, independently, impossible);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существительного с добавлением суффикса -ed (blue-eyed).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</w:t>
      </w:r>
      <w:r>
        <w:rPr>
          <w:rFonts w:ascii="Times New Roman" w:hAnsi="Times New Roman"/>
          <w:color w:val="000000"/>
          <w:sz w:val="28"/>
        </w:rPr>
        <w:t>ы. Синонимы. Антонимы. Интернациональные слова. Наиболее частотные фразовые глаголы.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</w:t>
      </w:r>
      <w:r>
        <w:rPr>
          <w:rFonts w:ascii="Times New Roman" w:hAnsi="Times New Roman"/>
          <w:color w:val="000000"/>
          <w:sz w:val="28"/>
        </w:rPr>
        <w:t>ния со сложным дополнением (Complex Object). Условные предложения реального (Conditional 0, Conditional I)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</w:t>
      </w:r>
      <w:r>
        <w:rPr>
          <w:rFonts w:ascii="Times New Roman" w:hAnsi="Times New Roman"/>
          <w:color w:val="000000"/>
          <w:sz w:val="28"/>
        </w:rPr>
        <w:t>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used to + инфинитив глагола.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Наречия, совпадающие по форме с </w:t>
      </w:r>
      <w:r>
        <w:rPr>
          <w:rFonts w:ascii="Times New Roman" w:hAnsi="Times New Roman"/>
          <w:color w:val="000000"/>
          <w:sz w:val="28"/>
        </w:rPr>
        <w:t>прилагательными (fast, high; early).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отдельных социокультурных элементов речевого по</w:t>
      </w:r>
      <w:r>
        <w:rPr>
          <w:rFonts w:ascii="Times New Roman" w:hAnsi="Times New Roman"/>
          <w:color w:val="000000"/>
          <w:sz w:val="28"/>
        </w:rPr>
        <w:t>веденческого этикета в стране (странах) изучаемого языка в рамках тематического содержания (в ситуациях общения, в том числе «В городе», «Проведение досуга», «Во время путешествия»).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</w:t>
      </w:r>
      <w:r>
        <w:rPr>
          <w:rFonts w:ascii="Times New Roman" w:hAnsi="Times New Roman"/>
          <w:color w:val="000000"/>
          <w:sz w:val="28"/>
        </w:rPr>
        <w:t>й тематической фоновой лексики в рамках отобранного тематического содержания (основные национальные праздники, традиции в питании и проведении досуга, система образования).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 образа жизни и культуры страны (стран) из</w:t>
      </w:r>
      <w:r>
        <w:rPr>
          <w:rFonts w:ascii="Times New Roman" w:hAnsi="Times New Roman"/>
          <w:color w:val="000000"/>
          <w:sz w:val="28"/>
        </w:rPr>
        <w:t>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свои имя и фамилию, а также имена и фамилии своих род</w:t>
      </w:r>
      <w:r>
        <w:rPr>
          <w:rFonts w:ascii="Times New Roman" w:hAnsi="Times New Roman"/>
          <w:color w:val="000000"/>
          <w:sz w:val="28"/>
        </w:rPr>
        <w:t>ственников и друзей на английском языке;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</w:t>
      </w:r>
      <w:r>
        <w:rPr>
          <w:rFonts w:ascii="Times New Roman" w:hAnsi="Times New Roman"/>
          <w:color w:val="000000"/>
          <w:sz w:val="28"/>
        </w:rPr>
        <w:t>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питании), наиболее известны</w:t>
      </w:r>
      <w:r>
        <w:rPr>
          <w:rFonts w:ascii="Times New Roman" w:hAnsi="Times New Roman"/>
          <w:color w:val="000000"/>
          <w:sz w:val="28"/>
        </w:rPr>
        <w:t>е достопримечательности;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при чтении и аудировании языковой, в том числе контекстуальной, </w:t>
      </w:r>
      <w:r>
        <w:rPr>
          <w:rFonts w:ascii="Times New Roman" w:hAnsi="Times New Roman"/>
          <w:color w:val="000000"/>
          <w:sz w:val="28"/>
        </w:rPr>
        <w:t>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</w:t>
      </w:r>
      <w:r>
        <w:rPr>
          <w:rFonts w:ascii="Times New Roman" w:hAnsi="Times New Roman"/>
          <w:color w:val="000000"/>
          <w:sz w:val="28"/>
        </w:rPr>
        <w:t>й, ключевых слов, плана.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</w:t>
      </w:r>
      <w:r>
        <w:rPr>
          <w:rFonts w:ascii="Times New Roman" w:hAnsi="Times New Roman"/>
          <w:color w:val="000000"/>
          <w:sz w:val="28"/>
        </w:rPr>
        <w:t>внения) объектов, явлений, процессов, их элементов и основных функций в рамках изученной тематики.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общаться в устной и письменной форме, используя рецептивные и продуктивные виды речевой деятельности в р</w:t>
      </w:r>
      <w:r>
        <w:rPr>
          <w:rFonts w:ascii="Times New Roman" w:hAnsi="Times New Roman"/>
          <w:color w:val="000000"/>
          <w:sz w:val="28"/>
        </w:rPr>
        <w:t>амках тематического содержания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музей, спорт, музыка).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</w:t>
      </w:r>
      <w:r>
        <w:rPr>
          <w:rFonts w:ascii="Times New Roman" w:hAnsi="Times New Roman"/>
          <w:color w:val="000000"/>
          <w:sz w:val="28"/>
        </w:rPr>
        <w:t>уда и отдыха, фитнес, сбалансированное питание. Посещение врача.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Покупки: одежда, обувь и продукты питания. Карманные деньги.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школьная форма, изучаемые предметы и отношение к ним. Посещение школьной библиотеки (ресурсного центра). Пе</w:t>
      </w:r>
      <w:r>
        <w:rPr>
          <w:rFonts w:ascii="Times New Roman" w:hAnsi="Times New Roman"/>
          <w:color w:val="000000"/>
          <w:sz w:val="28"/>
        </w:rPr>
        <w:t>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 Путешествия по России и иностранным странам.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Климат, погода. Стихийные бедствия.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проживания в городской (сельской) местности. Трансп</w:t>
      </w:r>
      <w:r>
        <w:rPr>
          <w:rFonts w:ascii="Times New Roman" w:hAnsi="Times New Roman"/>
          <w:color w:val="000000"/>
          <w:sz w:val="28"/>
        </w:rPr>
        <w:t>орт.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</w:t>
      </w:r>
      <w:r>
        <w:rPr>
          <w:rFonts w:ascii="Times New Roman" w:hAnsi="Times New Roman"/>
          <w:color w:val="000000"/>
          <w:sz w:val="28"/>
        </w:rPr>
        <w:t>дники, традиции, обычаи).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диалогов (</w:t>
      </w:r>
      <w:r>
        <w:rPr>
          <w:rFonts w:ascii="Times New Roman" w:hAnsi="Times New Roman"/>
          <w:color w:val="000000"/>
          <w:sz w:val="28"/>
        </w:rPr>
        <w:t>диалог этикетного характера, диалог-побуждение к действию, диалог-расспрос, комбинированный диалог, включающий различные виды диалогов):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поздравлять с празд</w:t>
      </w:r>
      <w:r>
        <w:rPr>
          <w:rFonts w:ascii="Times New Roman" w:hAnsi="Times New Roman"/>
          <w:color w:val="000000"/>
          <w:sz w:val="28"/>
        </w:rPr>
        <w:t>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 (не соглашаться)</w:t>
      </w:r>
      <w:r>
        <w:rPr>
          <w:rFonts w:ascii="Times New Roman" w:hAnsi="Times New Roman"/>
          <w:color w:val="000000"/>
          <w:sz w:val="28"/>
        </w:rPr>
        <w:t xml:space="preserve">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диалог-расспрос: сообщать фактическую информацию, отвечая на вопросы разных видов, </w:t>
      </w:r>
      <w:r>
        <w:rPr>
          <w:rFonts w:ascii="Times New Roman" w:hAnsi="Times New Roman"/>
          <w:color w:val="000000"/>
          <w:sz w:val="28"/>
        </w:rPr>
        <w:t>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диалогической речи развиваются в стандартных ситуациях неофициального общения </w:t>
      </w:r>
      <w:r>
        <w:rPr>
          <w:rFonts w:ascii="Times New Roman" w:hAnsi="Times New Roman"/>
          <w:color w:val="000000"/>
          <w:sz w:val="28"/>
        </w:rPr>
        <w:t>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7 реплик со стороны каждого собес</w:t>
      </w:r>
      <w:r>
        <w:rPr>
          <w:rFonts w:ascii="Times New Roman" w:hAnsi="Times New Roman"/>
          <w:color w:val="000000"/>
          <w:sz w:val="28"/>
        </w:rPr>
        <w:t>едника.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в том числе характеристика </w:t>
      </w:r>
      <w:r>
        <w:rPr>
          <w:rFonts w:ascii="Times New Roman" w:hAnsi="Times New Roman"/>
          <w:color w:val="000000"/>
          <w:sz w:val="28"/>
        </w:rPr>
        <w:t>(черты характера реального человека или литературного персонажа);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аргументирование своего мнения по отношению к услышанному (прочитанному);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содержания, прочитанного (прослушанного) текст</w:t>
      </w:r>
      <w:r>
        <w:rPr>
          <w:rFonts w:ascii="Times New Roman" w:hAnsi="Times New Roman"/>
          <w:color w:val="000000"/>
          <w:sz w:val="28"/>
        </w:rPr>
        <w:t>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рассказа по картинкам;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изложение результатов выполненной проектной работы. 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</w:t>
      </w:r>
      <w:r>
        <w:rPr>
          <w:rFonts w:ascii="Times New Roman" w:hAnsi="Times New Roman"/>
          <w:color w:val="000000"/>
          <w:sz w:val="28"/>
        </w:rPr>
        <w:t>ых слов, планов и (или) иллюстраций, фотографий, таблиц.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9–10 фраз.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непосредственном общении: понимание на слух речи учителя и одноклассников и вербальная (невербальная) реакция на услышанное, использова</w:t>
      </w:r>
      <w:r>
        <w:rPr>
          <w:rFonts w:ascii="Times New Roman" w:hAnsi="Times New Roman"/>
          <w:color w:val="000000"/>
          <w:sz w:val="28"/>
        </w:rPr>
        <w:t>ние переспрос или просьбу повторить для уточнения отдельных деталей.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</w:t>
      </w:r>
      <w:r>
        <w:rPr>
          <w:rFonts w:ascii="Times New Roman" w:hAnsi="Times New Roman"/>
          <w:color w:val="000000"/>
          <w:sz w:val="28"/>
        </w:rPr>
        <w:t>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</w:t>
      </w:r>
      <w:r>
        <w:rPr>
          <w:rFonts w:ascii="Times New Roman" w:hAnsi="Times New Roman"/>
          <w:color w:val="000000"/>
          <w:sz w:val="28"/>
        </w:rPr>
        <w:t xml:space="preserve">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слова, не существенные для понимания основного с</w:t>
      </w:r>
      <w:r>
        <w:rPr>
          <w:rFonts w:ascii="Times New Roman" w:hAnsi="Times New Roman"/>
          <w:color w:val="000000"/>
          <w:sz w:val="28"/>
        </w:rPr>
        <w:t>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</w:t>
      </w:r>
      <w:r>
        <w:rPr>
          <w:rFonts w:ascii="Times New Roman" w:hAnsi="Times New Roman"/>
          <w:color w:val="000000"/>
          <w:sz w:val="28"/>
        </w:rPr>
        <w:t>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читать про себя и понимать не</w:t>
      </w:r>
      <w:r>
        <w:rPr>
          <w:rFonts w:ascii="Times New Roman" w:hAnsi="Times New Roman"/>
          <w:color w:val="000000"/>
          <w:sz w:val="28"/>
        </w:rPr>
        <w:t>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</w:t>
      </w:r>
      <w:r>
        <w:rPr>
          <w:rFonts w:ascii="Times New Roman" w:hAnsi="Times New Roman"/>
          <w:color w:val="000000"/>
          <w:sz w:val="28"/>
        </w:rPr>
        <w:t>ужной (интересующей, запрашиваемой) информации, с полным пониманием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</w:t>
      </w:r>
      <w:r>
        <w:rPr>
          <w:rFonts w:ascii="Times New Roman" w:hAnsi="Times New Roman"/>
          <w:color w:val="000000"/>
          <w:sz w:val="28"/>
        </w:rPr>
        <w:t xml:space="preserve">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интернациональные слова.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нужно</w:t>
      </w:r>
      <w:r>
        <w:rPr>
          <w:rFonts w:ascii="Times New Roman" w:hAnsi="Times New Roman"/>
          <w:color w:val="000000"/>
          <w:sz w:val="28"/>
        </w:rPr>
        <w:t>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зрения её значимости для решения коммуникати</w:t>
      </w:r>
      <w:r>
        <w:rPr>
          <w:rFonts w:ascii="Times New Roman" w:hAnsi="Times New Roman"/>
          <w:color w:val="000000"/>
          <w:sz w:val="28"/>
        </w:rPr>
        <w:t>вной задачи.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полным пониманием содержания несложных аутентичных текстов, содержащих отдельные неизученные языковые явления. В ходе чтения с полным пони</w:t>
      </w:r>
      <w:r>
        <w:rPr>
          <w:rFonts w:ascii="Times New Roman" w:hAnsi="Times New Roman"/>
          <w:color w:val="000000"/>
          <w:sz w:val="28"/>
        </w:rPr>
        <w:t>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</w:t>
      </w:r>
      <w:r>
        <w:rPr>
          <w:rFonts w:ascii="Times New Roman" w:hAnsi="Times New Roman"/>
          <w:color w:val="000000"/>
          <w:sz w:val="28"/>
        </w:rPr>
        <w:t>ксте фактов и событий, восстанавливать текст из разрозненных абзацев.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характера, сообщение информационного характера, объяв</w:t>
      </w:r>
      <w:r>
        <w:rPr>
          <w:rFonts w:ascii="Times New Roman" w:hAnsi="Times New Roman"/>
          <w:color w:val="000000"/>
          <w:sz w:val="28"/>
        </w:rPr>
        <w:t>ление, кулинарный рецепт, меню, электронное сообщение личного характера, стихотворение.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350–500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</w:t>
      </w:r>
      <w:r>
        <w:rPr>
          <w:rFonts w:ascii="Times New Roman" w:hAnsi="Times New Roman"/>
          <w:color w:val="000000"/>
          <w:sz w:val="28"/>
        </w:rPr>
        <w:t>е (странах) изучаемого языка. Объём письма – до 110 слов;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высказывания – до 110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</w:t>
      </w:r>
      <w:r>
        <w:rPr>
          <w:rFonts w:ascii="Times New Roman" w:hAnsi="Times New Roman"/>
          <w:b/>
          <w:color w:val="000000"/>
          <w:sz w:val="28"/>
        </w:rPr>
        <w:t>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</w:t>
      </w:r>
      <w:r>
        <w:rPr>
          <w:rFonts w:ascii="Times New Roman" w:hAnsi="Times New Roman"/>
          <w:color w:val="000000"/>
          <w:sz w:val="28"/>
        </w:rPr>
        <w:t>арения на служебных словах, чтение новых слов согласно основным правилам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</w:t>
      </w:r>
      <w:r>
        <w:rPr>
          <w:rFonts w:ascii="Times New Roman" w:hAnsi="Times New Roman"/>
          <w:color w:val="000000"/>
          <w:sz w:val="28"/>
        </w:rPr>
        <w:t>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</w:t>
      </w:r>
      <w:r>
        <w:rPr>
          <w:rFonts w:ascii="Times New Roman" w:hAnsi="Times New Roman"/>
          <w:color w:val="000000"/>
          <w:sz w:val="28"/>
        </w:rPr>
        <w:t>of all, secondly, finally; on the one hand, on the other hand), апострофа.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</w:t>
      </w:r>
      <w:r>
        <w:rPr>
          <w:rFonts w:ascii="Times New Roman" w:hAnsi="Times New Roman"/>
          <w:i/>
          <w:color w:val="000000"/>
          <w:sz w:val="28"/>
        </w:rPr>
        <w:t>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</w:t>
      </w:r>
      <w:r>
        <w:rPr>
          <w:rFonts w:ascii="Times New Roman" w:hAnsi="Times New Roman"/>
          <w:color w:val="000000"/>
          <w:sz w:val="28"/>
        </w:rPr>
        <w:t>й сочетаемости.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единиц продуктивного минимума).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</w:t>
      </w:r>
      <w:r>
        <w:rPr>
          <w:rFonts w:ascii="Times New Roman" w:hAnsi="Times New Roman"/>
          <w:color w:val="000000"/>
          <w:sz w:val="28"/>
        </w:rPr>
        <w:t>словообразования: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существительных при помощи суффиксов: -ance/-ence (performance/residence), -ity (activity); -ship (friendship);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прилагательных при помощи префикса inter- (international);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 прил</w:t>
      </w:r>
      <w:r>
        <w:rPr>
          <w:rFonts w:ascii="Times New Roman" w:hAnsi="Times New Roman"/>
          <w:color w:val="000000"/>
          <w:sz w:val="28"/>
        </w:rPr>
        <w:t>агательных при помощи -ed и -ing (interested/interesting);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существительного от неопределённой формы глагола (to walk – a walk);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глагола от имени существительного (a present – to present);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имени существит</w:t>
      </w:r>
      <w:r>
        <w:rPr>
          <w:rFonts w:ascii="Times New Roman" w:hAnsi="Times New Roman"/>
          <w:color w:val="000000"/>
          <w:sz w:val="28"/>
        </w:rPr>
        <w:t>ельного от прилагательного (rich – the rich);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в тексте для обеспечения его целостности </w:t>
      </w:r>
      <w:r>
        <w:rPr>
          <w:rFonts w:ascii="Times New Roman" w:hAnsi="Times New Roman"/>
          <w:color w:val="000000"/>
          <w:sz w:val="28"/>
        </w:rPr>
        <w:t>(firstly, however, finally, at last, etc.).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</w:t>
      </w:r>
      <w:r>
        <w:rPr>
          <w:rFonts w:ascii="Times New Roman" w:hAnsi="Times New Roman"/>
          <w:color w:val="000000"/>
          <w:sz w:val="28"/>
        </w:rPr>
        <w:t>t) (I saw her cross/crossing the road.).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Tense. Согласование</w:t>
      </w:r>
      <w:r>
        <w:rPr>
          <w:rFonts w:ascii="Times New Roman" w:hAnsi="Times New Roman"/>
          <w:color w:val="000000"/>
          <w:sz w:val="28"/>
        </w:rPr>
        <w:t xml:space="preserve"> времен в рамках сложного предложения.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 со сказуемым.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</w:t>
      </w:r>
      <w:r>
        <w:rPr>
          <w:rFonts w:ascii="Times New Roman" w:hAnsi="Times New Roman"/>
          <w:color w:val="000000"/>
          <w:sz w:val="28"/>
        </w:rPr>
        <w:t xml:space="preserve"> feel/to seem.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</w:t>
      </w:r>
      <w:r>
        <w:rPr>
          <w:rFonts w:ascii="Times New Roman" w:hAnsi="Times New Roman"/>
          <w:color w:val="000000"/>
          <w:sz w:val="28"/>
        </w:rPr>
        <w:t>и to stop doing smth и to stop to do smth).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настоящем и проше</w:t>
      </w:r>
      <w:r>
        <w:rPr>
          <w:rFonts w:ascii="Times New Roman" w:hAnsi="Times New Roman"/>
          <w:color w:val="000000"/>
          <w:sz w:val="28"/>
        </w:rPr>
        <w:t>дшем времени.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 и другие), none.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</w:t>
      </w:r>
      <w:r>
        <w:rPr>
          <w:rFonts w:ascii="Times New Roman" w:hAnsi="Times New Roman"/>
          <w:color w:val="000000"/>
          <w:sz w:val="28"/>
        </w:rPr>
        <w:t>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</w:t>
      </w:r>
      <w:r>
        <w:rPr>
          <w:rFonts w:ascii="Times New Roman" w:hAnsi="Times New Roman"/>
          <w:color w:val="000000"/>
          <w:sz w:val="28"/>
        </w:rPr>
        <w:t>е в устной и письменной речи наиболее употребительной тематической фоновой лексики в рамках тематического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отобранного тематического содержания и использование</w:t>
      </w:r>
      <w:r>
        <w:rPr>
          <w:rFonts w:ascii="Times New Roman" w:hAnsi="Times New Roman"/>
          <w:color w:val="000000"/>
          <w:sz w:val="28"/>
        </w:rPr>
        <w:t xml:space="preserve"> лексико-грамматических средств с их учётом.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</w:t>
      </w:r>
      <w:r>
        <w:rPr>
          <w:rFonts w:ascii="Times New Roman" w:hAnsi="Times New Roman"/>
          <w:color w:val="000000"/>
          <w:sz w:val="28"/>
        </w:rPr>
        <w:t>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</w:t>
      </w:r>
      <w:r>
        <w:rPr>
          <w:rFonts w:ascii="Times New Roman" w:hAnsi="Times New Roman"/>
          <w:color w:val="000000"/>
          <w:sz w:val="28"/>
        </w:rPr>
        <w:t>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нормы вежливости в межкультурном общении.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социокультурного портрета родной страны и страны (стран) </w:t>
      </w:r>
      <w:r>
        <w:rPr>
          <w:rFonts w:ascii="Times New Roman" w:hAnsi="Times New Roman"/>
          <w:color w:val="000000"/>
          <w:sz w:val="28"/>
        </w:rPr>
        <w:t>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 (культу</w:t>
      </w:r>
      <w:r>
        <w:rPr>
          <w:rFonts w:ascii="Times New Roman" w:hAnsi="Times New Roman"/>
          <w:color w:val="000000"/>
          <w:sz w:val="28"/>
        </w:rPr>
        <w:t>рные явления, события, достопримечательности);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спортсменах и других людях);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</w:t>
      </w:r>
      <w:r>
        <w:rPr>
          <w:rFonts w:ascii="Times New Roman" w:hAnsi="Times New Roman"/>
          <w:color w:val="000000"/>
          <w:sz w:val="28"/>
        </w:rPr>
        <w:t xml:space="preserve">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догадки, использование при гово</w:t>
      </w:r>
      <w:r>
        <w:rPr>
          <w:rFonts w:ascii="Times New Roman" w:hAnsi="Times New Roman"/>
          <w:color w:val="000000"/>
          <w:sz w:val="28"/>
        </w:rPr>
        <w:t>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Переспрашивать, просить </w:t>
      </w:r>
      <w:r>
        <w:rPr>
          <w:rFonts w:ascii="Times New Roman" w:hAnsi="Times New Roman"/>
          <w:color w:val="000000"/>
          <w:sz w:val="28"/>
        </w:rPr>
        <w:t>повторить, уточняя значение незнакомых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формулировании собственных высказываний, ключевых слов, плана.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 (прослушанного) текста или для</w:t>
      </w:r>
      <w:r>
        <w:rPr>
          <w:rFonts w:ascii="Times New Roman" w:hAnsi="Times New Roman"/>
          <w:color w:val="000000"/>
          <w:sz w:val="28"/>
        </w:rPr>
        <w:t xml:space="preserve"> нахождения в тексте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умения обща</w:t>
      </w:r>
      <w:r>
        <w:rPr>
          <w:rFonts w:ascii="Times New Roman" w:hAnsi="Times New Roman"/>
          <w:color w:val="000000"/>
          <w:sz w:val="28"/>
        </w:rPr>
        <w:t>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Взаимоотношения в семье и с друзьями. Конфликты и их разрешение.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Внешность и характер человека (литературного персонажа</w:t>
      </w:r>
      <w:r>
        <w:rPr>
          <w:rFonts w:ascii="Times New Roman" w:hAnsi="Times New Roman"/>
          <w:color w:val="000000"/>
          <w:sz w:val="28"/>
        </w:rPr>
        <w:t>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жизни: режим труда и отдыха, фитнес, сбалансированное питание. Посещение врача.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Покуп</w:t>
      </w:r>
      <w:r>
        <w:rPr>
          <w:rFonts w:ascii="Times New Roman" w:hAnsi="Times New Roman"/>
          <w:color w:val="000000"/>
          <w:sz w:val="28"/>
        </w:rPr>
        <w:t>ки: одежда, обувь и продукты питания. Карманные деньги. Молодёжная мода.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отдыха в различное время года.</w:t>
      </w:r>
      <w:r>
        <w:rPr>
          <w:rFonts w:ascii="Times New Roman" w:hAnsi="Times New Roman"/>
          <w:color w:val="000000"/>
          <w:sz w:val="28"/>
        </w:rPr>
        <w:t xml:space="preserve"> Путешествия по России и иностранным странам. Транспорт.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Природа: флора и фауна. Проблемы экологии. Защита окружающей среды. Климат, погода. Стихийные бедствия.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массовой информации (телевидение, радио, пресса, Интернет).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Родная страна и страна (ст</w:t>
      </w:r>
      <w:r>
        <w:rPr>
          <w:rFonts w:ascii="Times New Roman" w:hAnsi="Times New Roman"/>
          <w:color w:val="000000"/>
          <w:sz w:val="28"/>
        </w:rPr>
        <w:t>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Выдающиес</w:t>
      </w:r>
      <w:r>
        <w:rPr>
          <w:rFonts w:ascii="Times New Roman" w:hAnsi="Times New Roman"/>
          <w:color w:val="000000"/>
          <w:sz w:val="28"/>
        </w:rPr>
        <w:t>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речи,</w:t>
      </w:r>
      <w:r>
        <w:rPr>
          <w:rFonts w:ascii="Times New Roman" w:hAnsi="Times New Roman"/>
          <w:color w:val="000000"/>
          <w:sz w:val="28"/>
        </w:rPr>
        <w:t xml:space="preserve"> а именно умений в</w:t>
      </w:r>
      <w:r>
        <w:rPr>
          <w:rFonts w:ascii="Times New Roman" w:hAnsi="Times New Roman"/>
          <w:color w:val="000000"/>
          <w:sz w:val="28"/>
        </w:rPr>
        <w:t>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этикетного характера: начинать, поддерживать и заканчивать разговор, вежливо переспрашивать, по</w:t>
      </w:r>
      <w:r>
        <w:rPr>
          <w:rFonts w:ascii="Times New Roman" w:hAnsi="Times New Roman"/>
          <w:color w:val="000000"/>
          <w:sz w:val="28"/>
        </w:rPr>
        <w:t>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диалог-побуждение к действию: обращаться с просьбой, вежливо соглашаться</w:t>
      </w:r>
      <w:r>
        <w:rPr>
          <w:rFonts w:ascii="Times New Roman" w:hAnsi="Times New Roman"/>
          <w:color w:val="000000"/>
          <w:sz w:val="28"/>
        </w:rPr>
        <w:t xml:space="preserve">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</w:t>
      </w:r>
      <w:r>
        <w:rPr>
          <w:rFonts w:ascii="Times New Roman" w:hAnsi="Times New Roman"/>
          <w:color w:val="000000"/>
          <w:sz w:val="28"/>
        </w:rPr>
        <w:t>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мнения и обосновывать её, высказывать</w:t>
      </w:r>
      <w:r>
        <w:rPr>
          <w:rFonts w:ascii="Times New Roman" w:hAnsi="Times New Roman"/>
          <w:color w:val="000000"/>
          <w:sz w:val="28"/>
        </w:rPr>
        <w:t xml:space="preserve">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умения диалогической речи развиваются в стандартных ситуациях неофиц</w:t>
      </w:r>
      <w:r>
        <w:rPr>
          <w:rFonts w:ascii="Times New Roman" w:hAnsi="Times New Roman"/>
          <w:color w:val="000000"/>
          <w:sz w:val="28"/>
        </w:rPr>
        <w:t>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</w:t>
      </w:r>
      <w:r>
        <w:rPr>
          <w:rFonts w:ascii="Times New Roman" w:hAnsi="Times New Roman"/>
          <w:color w:val="000000"/>
          <w:sz w:val="28"/>
        </w:rPr>
        <w:t>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 создание устных связных монологических выск</w:t>
      </w:r>
      <w:r>
        <w:rPr>
          <w:rFonts w:ascii="Times New Roman" w:hAnsi="Times New Roman"/>
          <w:color w:val="000000"/>
          <w:sz w:val="28"/>
        </w:rPr>
        <w:t>азываний с использованием основных коммуникативных типов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(сообщение);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и краткое аргументирование своего мнения по отношению к услышанному (прочитанному);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(пересказ) основного содержания прочитанного (прослушанного) текста с выражением своего отношения к событиям и фактам, изложенным в тексте;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</w:t>
      </w:r>
      <w:r>
        <w:rPr>
          <w:rFonts w:ascii="Times New Roman" w:hAnsi="Times New Roman"/>
          <w:color w:val="000000"/>
          <w:sz w:val="28"/>
        </w:rPr>
        <w:t xml:space="preserve"> рассказа по картинкам;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результатов выполненной проектной работы.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вопросов, ключевых слов, плана </w:t>
      </w:r>
      <w:r>
        <w:rPr>
          <w:rFonts w:ascii="Times New Roman" w:hAnsi="Times New Roman"/>
          <w:color w:val="000000"/>
          <w:sz w:val="28"/>
        </w:rPr>
        <w:t>и (или) иллюстраций, фотографий, таблиц или без их использования.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10–12 фраз.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непосредственном общении: понимание на слух речи учителя и одноклассников и вербальная (невербальная) реакция на услышанное, </w:t>
      </w:r>
      <w:r>
        <w:rPr>
          <w:rFonts w:ascii="Times New Roman" w:hAnsi="Times New Roman"/>
          <w:color w:val="000000"/>
          <w:sz w:val="28"/>
        </w:rPr>
        <w:t>использование переспрос или просьбу повторить для уточнения отдельных деталей.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</w:t>
      </w:r>
      <w:r>
        <w:rPr>
          <w:rFonts w:ascii="Times New Roman" w:hAnsi="Times New Roman"/>
          <w:color w:val="000000"/>
          <w:sz w:val="28"/>
        </w:rPr>
        <w:t>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Аудирование с пониманием основного содержания текста предполагает умение </w:t>
      </w:r>
      <w:r>
        <w:rPr>
          <w:rFonts w:ascii="Times New Roman" w:hAnsi="Times New Roman"/>
          <w:color w:val="000000"/>
          <w:sz w:val="28"/>
        </w:rPr>
        <w:t>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</w:t>
      </w:r>
      <w:r>
        <w:rPr>
          <w:rFonts w:ascii="Times New Roman" w:hAnsi="Times New Roman"/>
          <w:color w:val="000000"/>
          <w:sz w:val="28"/>
        </w:rPr>
        <w:t>вного содержания.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нужной (интересующей, запрашиваемой) информации предполагает умение выделять нужную (интересующую, запрашиваемую) информацию, представленную в эксплицитной (явной) форме, в воспринимаемом на слух тексте.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</w:t>
      </w:r>
      <w:r>
        <w:rPr>
          <w:rFonts w:ascii="Times New Roman" w:hAnsi="Times New Roman"/>
          <w:color w:val="000000"/>
          <w:sz w:val="28"/>
        </w:rPr>
        <w:t>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базовому уровню (А2 – допороговому уровню по общеев</w:t>
      </w:r>
      <w:r>
        <w:rPr>
          <w:rFonts w:ascii="Times New Roman" w:hAnsi="Times New Roman"/>
          <w:color w:val="000000"/>
          <w:sz w:val="28"/>
        </w:rPr>
        <w:t>ропейской шкале).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звучания текста (текстов) для аудирования – до 2 минут.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</w:t>
      </w:r>
      <w:r>
        <w:rPr>
          <w:rFonts w:ascii="Times New Roman" w:hAnsi="Times New Roman"/>
          <w:color w:val="000000"/>
          <w:sz w:val="28"/>
        </w:rPr>
        <w:t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основно</w:t>
      </w:r>
      <w:r>
        <w:rPr>
          <w:rFonts w:ascii="Times New Roman" w:hAnsi="Times New Roman"/>
          <w:color w:val="000000"/>
          <w:sz w:val="28"/>
        </w:rPr>
        <w:t>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логическую последовательность главных фактов, с</w:t>
      </w:r>
      <w:r>
        <w:rPr>
          <w:rFonts w:ascii="Times New Roman" w:hAnsi="Times New Roman"/>
          <w:color w:val="000000"/>
          <w:sz w:val="28"/>
        </w:rPr>
        <w:t>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интернациональные слова.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нужн</w:t>
      </w:r>
      <w:r>
        <w:rPr>
          <w:rFonts w:ascii="Times New Roman" w:hAnsi="Times New Roman"/>
          <w:color w:val="000000"/>
          <w:sz w:val="28"/>
        </w:rPr>
        <w:t>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оценивать найденную информацию с точки зрения её зна</w:t>
      </w:r>
      <w:r>
        <w:rPr>
          <w:rFonts w:ascii="Times New Roman" w:hAnsi="Times New Roman"/>
          <w:color w:val="000000"/>
          <w:sz w:val="28"/>
        </w:rPr>
        <w:t>чимости для решения коммуникативной задачи.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несплошных текстов (таблиц, диаграмм, схем) и понимание представленной в них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полным пониманием содержания несложных аутентичных текстов, содержащих отдельные неизученные языковые </w:t>
      </w:r>
      <w:r>
        <w:rPr>
          <w:rFonts w:ascii="Times New Roman" w:hAnsi="Times New Roman"/>
          <w:color w:val="000000"/>
          <w:sz w:val="28"/>
        </w:rPr>
        <w:t>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</w:t>
      </w:r>
      <w:r>
        <w:rPr>
          <w:rFonts w:ascii="Times New Roman" w:hAnsi="Times New Roman"/>
          <w:color w:val="000000"/>
          <w:sz w:val="28"/>
        </w:rPr>
        <w:t>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</w:t>
      </w:r>
      <w:r>
        <w:rPr>
          <w:rFonts w:ascii="Times New Roman" w:hAnsi="Times New Roman"/>
          <w:color w:val="000000"/>
          <w:sz w:val="28"/>
        </w:rPr>
        <w:t>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базо</w:t>
      </w:r>
      <w:r>
        <w:rPr>
          <w:rFonts w:ascii="Times New Roman" w:hAnsi="Times New Roman"/>
          <w:color w:val="000000"/>
          <w:sz w:val="28"/>
        </w:rPr>
        <w:t>вому уровню (А2 – допороговому уровню по общеевропейской шкале).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(текстов) для чтения – 500–600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плана (тезисов) устного или письменного сообщения;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анкет и формуляров</w:t>
      </w:r>
      <w:r>
        <w:rPr>
          <w:rFonts w:ascii="Times New Roman" w:hAnsi="Times New Roman"/>
          <w:color w:val="000000"/>
          <w:sz w:val="28"/>
        </w:rPr>
        <w:t>: сообщение о себе основных сведений в соответствии с нормами, принятыми в стране (странах)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электронного сообщения личного характера в соответствии с нормами неофициального общения, принятыми в стране (странах) изучаемого языка </w:t>
      </w:r>
      <w:r>
        <w:rPr>
          <w:rFonts w:ascii="Times New Roman" w:hAnsi="Times New Roman"/>
          <w:color w:val="000000"/>
          <w:sz w:val="28"/>
        </w:rPr>
        <w:t>(объём письма – до 120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 с краткой фиксацией содержания </w:t>
      </w:r>
      <w:r>
        <w:rPr>
          <w:rFonts w:ascii="Times New Roman" w:hAnsi="Times New Roman"/>
          <w:color w:val="000000"/>
          <w:sz w:val="28"/>
        </w:rPr>
        <w:t>прочитанного (прослушанного) текста;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таблицы, схемы в текстовый вариант представления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представление результатов выполненной проектной работы (объём – 100–120 слов).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</w:t>
      </w:r>
      <w:r>
        <w:rPr>
          <w:rFonts w:ascii="Times New Roman" w:hAnsi="Times New Roman"/>
          <w:color w:val="000000"/>
          <w:sz w:val="28"/>
        </w:rPr>
        <w:t>ие новых слов согласно основным правилам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Выражение модального значения, чувства и эмоции.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британского и американского вариантов произношения в прослушанных текстах или услышанных высказываниях.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небольших текстов, пос</w:t>
      </w:r>
      <w:r>
        <w:rPr>
          <w:rFonts w:ascii="Times New Roman" w:hAnsi="Times New Roman"/>
          <w:color w:val="000000"/>
          <w:sz w:val="28"/>
        </w:rPr>
        <w:t>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</w:t>
      </w:r>
      <w:r>
        <w:rPr>
          <w:rFonts w:ascii="Times New Roman" w:hAnsi="Times New Roman"/>
          <w:color w:val="000000"/>
          <w:sz w:val="28"/>
        </w:rPr>
        <w:t>ог (беседа).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 для чтения вслух – до 110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использование знаков препинания: точки, вопросительного и восклицательного знаков в конце предложения, запятой при пе</w:t>
      </w:r>
      <w:r>
        <w:rPr>
          <w:rFonts w:ascii="Times New Roman" w:hAnsi="Times New Roman"/>
          <w:color w:val="000000"/>
          <w:sz w:val="28"/>
        </w:rPr>
        <w:t>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правильное, в соответствии с нормами ре</w:t>
      </w:r>
      <w:r>
        <w:rPr>
          <w:rFonts w:ascii="Times New Roman" w:hAnsi="Times New Roman"/>
          <w:color w:val="000000"/>
          <w:sz w:val="28"/>
        </w:rPr>
        <w:t>чевого этикета, принятыми в стране (странах) изучаемого языка, оформление электронного сообщения личного характера.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словосочетаний, речевых клише), о</w:t>
      </w:r>
      <w:r>
        <w:rPr>
          <w:rFonts w:ascii="Times New Roman" w:hAnsi="Times New Roman"/>
          <w:color w:val="000000"/>
          <w:sz w:val="28"/>
        </w:rPr>
        <w:t>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различных средств связи для обеспечения логичности и</w:t>
      </w:r>
      <w:r>
        <w:rPr>
          <w:rFonts w:ascii="Times New Roman" w:hAnsi="Times New Roman"/>
          <w:color w:val="000000"/>
          <w:sz w:val="28"/>
        </w:rPr>
        <w:t xml:space="preserve"> целостности высказывания.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лексических единиц продуктивного минимума).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словообразования: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аффиксация: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с помощью префиксов under-, over-, dis-, mis-;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прилагательных с помощью суффиксов -able/-ible;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с помощью отрицательных префиксов in-/im-;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словосложение: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</w:t>
      </w:r>
      <w:r>
        <w:rPr>
          <w:rFonts w:ascii="Times New Roman" w:hAnsi="Times New Roman"/>
          <w:color w:val="000000"/>
          <w:sz w:val="28"/>
        </w:rPr>
        <w:t>уществительных путём соединения основы числительного с основой существительного с добавлением суффикса -ed (eight-legged);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(father-in-law);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</w:t>
      </w:r>
      <w:r>
        <w:rPr>
          <w:rFonts w:ascii="Times New Roman" w:hAnsi="Times New Roman"/>
          <w:color w:val="000000"/>
          <w:sz w:val="28"/>
        </w:rPr>
        <w:t>льных путём соединения основы прилагательного с основой причастия настоящего времени (nice-looking);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прошедшего времени (well-behaved);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конверсия: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</w:t>
      </w:r>
      <w:r>
        <w:rPr>
          <w:rFonts w:ascii="Times New Roman" w:hAnsi="Times New Roman"/>
          <w:color w:val="000000"/>
          <w:sz w:val="28"/>
        </w:rPr>
        <w:t>агола от имени прилагательного (cool – to cool). Многозначность лексических единиц. Синонимы. Антонимы. Интернациональные слова. Наиболее частотные фразовые глаголы. Сокращения и аббревиатуры.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Различные средства связи в тексте для обеспечения его целостнос</w:t>
      </w:r>
      <w:r>
        <w:rPr>
          <w:rFonts w:ascii="Times New Roman" w:hAnsi="Times New Roman"/>
          <w:color w:val="000000"/>
          <w:sz w:val="28"/>
        </w:rPr>
        <w:t>ти (firstly, however, finally, at last, etc.).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</w:t>
      </w:r>
      <w:r>
        <w:rPr>
          <w:rFonts w:ascii="Times New Roman" w:hAnsi="Times New Roman"/>
          <w:color w:val="000000"/>
          <w:sz w:val="28"/>
        </w:rPr>
        <w:t>ject) (I want to have my hair cut.).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для выражения предпочтения I prefer …/I’d prefer …/I’d rather ….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 wish ….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</w:t>
      </w:r>
      <w:r>
        <w:rPr>
          <w:rFonts w:ascii="Times New Roman" w:hAnsi="Times New Roman"/>
          <w:color w:val="000000"/>
          <w:sz w:val="28"/>
        </w:rPr>
        <w:t>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(Present/</w:t>
      </w:r>
      <w:r>
        <w:rPr>
          <w:rFonts w:ascii="Times New Roman" w:hAnsi="Times New Roman"/>
          <w:color w:val="000000"/>
          <w:sz w:val="28"/>
        </w:rPr>
        <w:t>Past Simple Passive, Present Perfect Passive).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</w:t>
      </w:r>
      <w:r>
        <w:rPr>
          <w:rFonts w:ascii="Times New Roman" w:hAnsi="Times New Roman"/>
          <w:color w:val="000000"/>
          <w:sz w:val="28"/>
        </w:rPr>
        <w:t>х своей страны и страны (стран) изучаемого языка, основных социокультурных элементов речевого поведенческого этикета в англоязычной среде, знание и использование в устной и письменной речи наиболее употребительной тематической фоновой лексики в рамках отоб</w:t>
      </w:r>
      <w:r>
        <w:rPr>
          <w:rFonts w:ascii="Times New Roman" w:hAnsi="Times New Roman"/>
          <w:color w:val="000000"/>
          <w:sz w:val="28"/>
        </w:rPr>
        <w:t>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социокультурного портрета родной страны и страны (стран) изучаемого языка: знакомство с традициями про</w:t>
      </w:r>
      <w:r>
        <w:rPr>
          <w:rFonts w:ascii="Times New Roman" w:hAnsi="Times New Roman"/>
          <w:color w:val="000000"/>
          <w:sz w:val="28"/>
        </w:rPr>
        <w:t>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достопримечательностями; некоторыми выдающимися людьми)</w:t>
      </w:r>
      <w:r>
        <w:rPr>
          <w:rFonts w:ascii="Times New Roman" w:hAnsi="Times New Roman"/>
          <w:color w:val="000000"/>
          <w:sz w:val="28"/>
        </w:rPr>
        <w:t>, с доступными в языковом отношении образцами поэзии и прозы для подростков на английском языке.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элементарного представление о различных вариантах английского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</w:t>
      </w:r>
      <w:r>
        <w:rPr>
          <w:rFonts w:ascii="Times New Roman" w:hAnsi="Times New Roman"/>
          <w:color w:val="000000"/>
          <w:sz w:val="28"/>
        </w:rPr>
        <w:t xml:space="preserve"> о национально-культурных особенностях своей страны и страны (стран) изучаемого языка.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Соблюдение норм вежливости в межкультурном общении. 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свои имя и фамилию, а также имена и фамилии своих родственников и друзей на английском </w:t>
      </w:r>
      <w:r>
        <w:rPr>
          <w:rFonts w:ascii="Times New Roman" w:hAnsi="Times New Roman"/>
          <w:color w:val="000000"/>
          <w:sz w:val="28"/>
        </w:rPr>
        <w:t>языке;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свой адрес на английском языке (в анкете);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</w:t>
      </w:r>
      <w:r>
        <w:rPr>
          <w:rFonts w:ascii="Times New Roman" w:hAnsi="Times New Roman"/>
          <w:color w:val="000000"/>
          <w:sz w:val="28"/>
        </w:rPr>
        <w:t>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достопримечательности);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некоторы</w:t>
      </w:r>
      <w:r>
        <w:rPr>
          <w:rFonts w:ascii="Times New Roman" w:hAnsi="Times New Roman"/>
          <w:color w:val="000000"/>
          <w:sz w:val="28"/>
        </w:rPr>
        <w:t>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 повседневного общения (объяснить местонахожден</w:t>
      </w:r>
      <w:r>
        <w:rPr>
          <w:rFonts w:ascii="Times New Roman" w:hAnsi="Times New Roman"/>
          <w:color w:val="000000"/>
          <w:sz w:val="28"/>
        </w:rPr>
        <w:t>ие объекта, сообщить возможный маршрут, уточнить часы работы и другие ситуации).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догадки; при говорении и письме – перифраза (толкования), синонимических ср</w:t>
      </w:r>
      <w:r>
        <w:rPr>
          <w:rFonts w:ascii="Times New Roman" w:hAnsi="Times New Roman"/>
          <w:color w:val="000000"/>
          <w:sz w:val="28"/>
        </w:rPr>
        <w:t>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Переспрашивать, просить повторить, уточняя значение незнакомых слов.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ф</w:t>
      </w:r>
      <w:r>
        <w:rPr>
          <w:rFonts w:ascii="Times New Roman" w:hAnsi="Times New Roman"/>
          <w:color w:val="000000"/>
          <w:sz w:val="28"/>
        </w:rPr>
        <w:t>ормулировании собственных высказываний, ключевых слов, плана.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(в </w:t>
      </w:r>
      <w:r>
        <w:rPr>
          <w:rFonts w:ascii="Times New Roman" w:hAnsi="Times New Roman"/>
          <w:color w:val="000000"/>
          <w:sz w:val="28"/>
        </w:rPr>
        <w:t>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6D26E5" w:rsidRDefault="006D26E5">
      <w:pPr>
        <w:sectPr w:rsidR="006D26E5">
          <w:pgSz w:w="11906" w:h="16383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 w:line="264" w:lineRule="auto"/>
        <w:ind w:left="120"/>
        <w:jc w:val="both"/>
      </w:pPr>
      <w:bookmarkStart w:id="9" w:name="block-21943812"/>
      <w:bookmarkEnd w:id="8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ИНОСТРАННОМУ (АНГЛИЙСКОМУ) ЯЗЫКУ НА УРОВНЕ ОСНОВНОГО ОБЩЕГО ОБРАЗО</w:t>
      </w:r>
      <w:r>
        <w:rPr>
          <w:rFonts w:ascii="Times New Roman" w:hAnsi="Times New Roman"/>
          <w:b/>
          <w:color w:val="000000"/>
          <w:sz w:val="28"/>
        </w:rPr>
        <w:t>ВАНИЯ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</w:t>
      </w:r>
      <w:r>
        <w:rPr>
          <w:rFonts w:ascii="Times New Roman" w:hAnsi="Times New Roman"/>
          <w:color w:val="000000"/>
          <w:sz w:val="28"/>
        </w:rPr>
        <w:t xml:space="preserve">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отражают </w:t>
      </w:r>
      <w:r>
        <w:rPr>
          <w:rFonts w:ascii="Times New Roman" w:hAnsi="Times New Roman"/>
          <w:color w:val="000000"/>
          <w:sz w:val="28"/>
        </w:rPr>
        <w:t>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</w:t>
      </w:r>
      <w:r>
        <w:rPr>
          <w:rFonts w:ascii="Times New Roman" w:hAnsi="Times New Roman"/>
          <w:color w:val="000000"/>
          <w:sz w:val="28"/>
        </w:rPr>
        <w:t>ность к выполнению обязанностей гражданина и реализации его прав, уважение прав, свобод и законных интересов других людей;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участие в жизни семьи, организации, местного сообщества, родного края, страны;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экстремизма, </w:t>
      </w:r>
      <w:r>
        <w:rPr>
          <w:rFonts w:ascii="Times New Roman" w:hAnsi="Times New Roman"/>
          <w:color w:val="000000"/>
          <w:sz w:val="28"/>
        </w:rPr>
        <w:t>дискриминации;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едставление о способах противодействия коррупции;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6D26E5" w:rsidRDefault="003A604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</w:t>
      </w:r>
      <w:r>
        <w:rPr>
          <w:rFonts w:ascii="Times New Roman" w:hAnsi="Times New Roman"/>
          <w:color w:val="000000"/>
          <w:sz w:val="28"/>
        </w:rPr>
        <w:t>ости (волонтёрство, помощь людям, нуждающимся в ней).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6D26E5" w:rsidRDefault="003A604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</w:t>
      </w:r>
      <w:r>
        <w:rPr>
          <w:rFonts w:ascii="Times New Roman" w:hAnsi="Times New Roman"/>
          <w:color w:val="000000"/>
          <w:sz w:val="28"/>
        </w:rPr>
        <w:t xml:space="preserve"> Федерации, своего края, народов России;</w:t>
      </w:r>
    </w:p>
    <w:p w:rsidR="006D26E5" w:rsidRDefault="003A604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6D26E5" w:rsidRDefault="003A6042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</w:t>
      </w:r>
      <w:r>
        <w:rPr>
          <w:rFonts w:ascii="Times New Roman" w:hAnsi="Times New Roman"/>
          <w:color w:val="000000"/>
          <w:sz w:val="28"/>
        </w:rPr>
        <w:t xml:space="preserve"> и природному наследию и памятникам, традициям разных народов, проживающих в родной стране.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6D26E5" w:rsidRDefault="003A604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6D26E5" w:rsidRDefault="003A604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оценивать своё поведение и поступки, пове</w:t>
      </w:r>
      <w:r>
        <w:rPr>
          <w:rFonts w:ascii="Times New Roman" w:hAnsi="Times New Roman"/>
          <w:color w:val="000000"/>
          <w:sz w:val="28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6D26E5" w:rsidRDefault="003A6042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</w:t>
      </w:r>
      <w:r>
        <w:rPr>
          <w:rFonts w:ascii="Times New Roman" w:hAnsi="Times New Roman"/>
          <w:b/>
          <w:color w:val="000000"/>
          <w:sz w:val="28"/>
        </w:rPr>
        <w:t>ского воспитания:</w:t>
      </w:r>
    </w:p>
    <w:p w:rsidR="006D26E5" w:rsidRDefault="003A604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6D26E5" w:rsidRDefault="003A604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художественной культуры как средства коммуникации и самовыражения;</w:t>
      </w:r>
    </w:p>
    <w:p w:rsidR="006D26E5" w:rsidRDefault="003A604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ценн</w:t>
      </w:r>
      <w:r>
        <w:rPr>
          <w:rFonts w:ascii="Times New Roman" w:hAnsi="Times New Roman"/>
          <w:color w:val="000000"/>
          <w:sz w:val="28"/>
        </w:rPr>
        <w:t>ости отечественного и мирового искусства, роли этнических культурных традиций и народного творчества;</w:t>
      </w:r>
    </w:p>
    <w:p w:rsidR="006D26E5" w:rsidRDefault="003A6042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</w:t>
      </w:r>
      <w:r>
        <w:rPr>
          <w:rFonts w:ascii="Times New Roman" w:hAnsi="Times New Roman"/>
          <w:color w:val="000000"/>
          <w:sz w:val="28"/>
        </w:rPr>
        <w:t>ценности жизни;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последствий и неприятие </w:t>
      </w:r>
      <w:r>
        <w:rPr>
          <w:rFonts w:ascii="Times New Roman" w:hAnsi="Times New Roman"/>
          <w:color w:val="000000"/>
          <w:sz w:val="28"/>
        </w:rPr>
        <w:t>вредных привычек (употребление алкоголя, наркотиков, курение) и иных форм вреда для физического и психического здоровья;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безопасности, в том числе навыков безопасного поведения в Интернет-среде;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</w:t>
      </w:r>
      <w:r>
        <w:rPr>
          <w:rFonts w:ascii="Times New Roman" w:hAnsi="Times New Roman"/>
          <w:color w:val="000000"/>
          <w:sz w:val="28"/>
        </w:rPr>
        <w:t>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умение управлять с</w:t>
      </w:r>
      <w:r>
        <w:rPr>
          <w:rFonts w:ascii="Times New Roman" w:hAnsi="Times New Roman"/>
          <w:color w:val="000000"/>
          <w:sz w:val="28"/>
        </w:rPr>
        <w:t>обственным эмоциональным состоянием;</w:t>
      </w:r>
    </w:p>
    <w:p w:rsidR="006D26E5" w:rsidRDefault="003A6042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организации, </w:t>
      </w:r>
      <w:r>
        <w:rPr>
          <w:rFonts w:ascii="Times New Roman" w:hAnsi="Times New Roman"/>
          <w:color w:val="000000"/>
          <w:sz w:val="28"/>
        </w:rPr>
        <w:t>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</w:t>
      </w:r>
      <w:r>
        <w:rPr>
          <w:rFonts w:ascii="Times New Roman" w:hAnsi="Times New Roman"/>
          <w:color w:val="000000"/>
          <w:sz w:val="28"/>
        </w:rPr>
        <w:t>ове применения изучаемого предметного знания;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адаптироваться в профессиональной среде;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</w:t>
      </w:r>
      <w:r>
        <w:rPr>
          <w:rFonts w:ascii="Times New Roman" w:hAnsi="Times New Roman"/>
          <w:color w:val="000000"/>
          <w:sz w:val="28"/>
        </w:rPr>
        <w:t>зультатам трудовой деятельности;</w:t>
      </w:r>
    </w:p>
    <w:p w:rsidR="006D26E5" w:rsidRDefault="003A6042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6D26E5" w:rsidRDefault="003A604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</w:t>
      </w:r>
      <w:r>
        <w:rPr>
          <w:rFonts w:ascii="Times New Roman" w:hAnsi="Times New Roman"/>
          <w:color w:val="000000"/>
          <w:sz w:val="28"/>
        </w:rPr>
        <w:t>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6D26E5" w:rsidRDefault="003A604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</w:t>
      </w:r>
      <w:r>
        <w:rPr>
          <w:rFonts w:ascii="Times New Roman" w:hAnsi="Times New Roman"/>
          <w:color w:val="000000"/>
          <w:sz w:val="28"/>
        </w:rPr>
        <w:t>; активное неприятие действий, приносящих вред окружающей среде;</w:t>
      </w:r>
    </w:p>
    <w:p w:rsidR="006D26E5" w:rsidRDefault="003A604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6D26E5" w:rsidRDefault="003A6042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</w:t>
      </w:r>
      <w:r>
        <w:rPr>
          <w:rFonts w:ascii="Times New Roman" w:hAnsi="Times New Roman"/>
          <w:color w:val="000000"/>
          <w:sz w:val="28"/>
        </w:rPr>
        <w:t>ности.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6D26E5" w:rsidRDefault="003A604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6D26E5" w:rsidRDefault="003A604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языковой и </w:t>
      </w:r>
      <w:r>
        <w:rPr>
          <w:rFonts w:ascii="Times New Roman" w:hAnsi="Times New Roman"/>
          <w:color w:val="000000"/>
          <w:sz w:val="28"/>
        </w:rPr>
        <w:t>читательской культурой как средством познания мира;</w:t>
      </w:r>
    </w:p>
    <w:p w:rsidR="006D26E5" w:rsidRDefault="003A604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>
        <w:rPr>
          <w:rFonts w:ascii="Times New Roman" w:hAnsi="Times New Roman"/>
          <w:color w:val="000000"/>
          <w:sz w:val="28"/>
        </w:rPr>
        <w:t>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</w:t>
      </w:r>
      <w:r>
        <w:rPr>
          <w:rFonts w:ascii="Times New Roman" w:hAnsi="Times New Roman"/>
          <w:color w:val="000000"/>
          <w:sz w:val="28"/>
        </w:rPr>
        <w:t>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взаимодействовать в условиях неопределённости, откры</w:t>
      </w:r>
      <w:r>
        <w:rPr>
          <w:rFonts w:ascii="Times New Roman" w:hAnsi="Times New Roman"/>
          <w:color w:val="000000"/>
          <w:sz w:val="28"/>
        </w:rPr>
        <w:t>тость опыту и знаниям других;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</w:t>
      </w:r>
      <w:r>
        <w:rPr>
          <w:rFonts w:ascii="Times New Roman" w:hAnsi="Times New Roman"/>
          <w:color w:val="000000"/>
          <w:sz w:val="28"/>
        </w:rPr>
        <w:t xml:space="preserve"> компетенции из опыта других;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</w:t>
      </w:r>
      <w:r>
        <w:rPr>
          <w:rFonts w:ascii="Times New Roman" w:hAnsi="Times New Roman"/>
          <w:color w:val="000000"/>
          <w:sz w:val="28"/>
        </w:rPr>
        <w:t>знаний и компетентностей, планировать своё развитие;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</w:t>
      </w:r>
      <w:r>
        <w:rPr>
          <w:rFonts w:ascii="Times New Roman" w:hAnsi="Times New Roman"/>
          <w:color w:val="000000"/>
          <w:sz w:val="28"/>
        </w:rPr>
        <w:t>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анализировать и выявлять взаимосвязи природы, общества и экономики;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оцениват</w:t>
      </w:r>
      <w:r>
        <w:rPr>
          <w:rFonts w:ascii="Times New Roman" w:hAnsi="Times New Roman"/>
          <w:color w:val="000000"/>
          <w:sz w:val="28"/>
        </w:rPr>
        <w:t>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</w:t>
      </w:r>
      <w:r>
        <w:rPr>
          <w:rFonts w:ascii="Times New Roman" w:hAnsi="Times New Roman"/>
          <w:color w:val="000000"/>
          <w:sz w:val="28"/>
        </w:rPr>
        <w:t>ую ситуацию как вызов, требующий контрмер, оценивать ситуацию стресса, корректировать принимаемые решения и действия;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и оценивать риски и последствия, формировать опыт, находить позитивное в произошедшей ситуации;</w:t>
      </w:r>
    </w:p>
    <w:p w:rsidR="006D26E5" w:rsidRDefault="003A6042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</w:t>
      </w:r>
      <w:r>
        <w:rPr>
          <w:rFonts w:ascii="Times New Roman" w:hAnsi="Times New Roman"/>
          <w:color w:val="000000"/>
          <w:sz w:val="28"/>
        </w:rPr>
        <w:t>тсутствие гарантий успеха.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иностранного (английского)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</w:t>
      </w:r>
      <w:r>
        <w:rPr>
          <w:rFonts w:ascii="Times New Roman" w:hAnsi="Times New Roman"/>
          <w:color w:val="000000"/>
          <w:sz w:val="28"/>
        </w:rPr>
        <w:t>ные учебные действия, регулятивные универсальные учебные действия.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(явлений);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существенный признак </w:t>
      </w:r>
      <w:r>
        <w:rPr>
          <w:rFonts w:ascii="Times New Roman" w:hAnsi="Times New Roman"/>
          <w:color w:val="000000"/>
          <w:sz w:val="28"/>
        </w:rPr>
        <w:t>классификации, основания для обобщения и сравнения, критерии проводимого анализа;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</w:t>
      </w:r>
      <w:r>
        <w:rPr>
          <w:rFonts w:ascii="Times New Roman" w:hAnsi="Times New Roman"/>
          <w:color w:val="000000"/>
          <w:sz w:val="28"/>
        </w:rPr>
        <w:t>оречий;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явлений и процессов;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выводы с использованием дедуктивных и индуктивных умозаключений, умозаключений по ана</w:t>
      </w:r>
      <w:r>
        <w:rPr>
          <w:rFonts w:ascii="Times New Roman" w:hAnsi="Times New Roman"/>
          <w:color w:val="000000"/>
          <w:sz w:val="28"/>
        </w:rPr>
        <w:t>логии, формулировать гипотезы о взаимосвязях;</w:t>
      </w:r>
    </w:p>
    <w:p w:rsidR="006D26E5" w:rsidRDefault="003A6042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</w:t>
      </w:r>
      <w:r>
        <w:rPr>
          <w:rFonts w:ascii="Times New Roman" w:hAnsi="Times New Roman"/>
          <w:color w:val="000000"/>
          <w:sz w:val="28"/>
        </w:rPr>
        <w:t>ользовать вопросы как исследовательский инструмент познания;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гипотезу об истинности </w:t>
      </w:r>
      <w:r>
        <w:rPr>
          <w:rFonts w:ascii="Times New Roman" w:hAnsi="Times New Roman"/>
          <w:color w:val="000000"/>
          <w:sz w:val="28"/>
        </w:rPr>
        <w:t>собственных суждений и суждений других, аргументировать свою позицию, мнение;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</w:t>
      </w:r>
      <w:r>
        <w:rPr>
          <w:rFonts w:ascii="Times New Roman" w:hAnsi="Times New Roman"/>
          <w:color w:val="000000"/>
          <w:sz w:val="28"/>
        </w:rPr>
        <w:t>зависимости объектов между собой;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опыта, исследования, владеть инст</w:t>
      </w:r>
      <w:r>
        <w:rPr>
          <w:rFonts w:ascii="Times New Roman" w:hAnsi="Times New Roman"/>
          <w:color w:val="000000"/>
          <w:sz w:val="28"/>
        </w:rPr>
        <w:t>рументами оценки достоверности полученных выводов и обобщений;</w:t>
      </w:r>
    </w:p>
    <w:p w:rsidR="006D26E5" w:rsidRDefault="003A6042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</w:t>
      </w:r>
      <w:r>
        <w:rPr>
          <w:rFonts w:ascii="Times New Roman" w:hAnsi="Times New Roman"/>
          <w:b/>
          <w:color w:val="000000"/>
          <w:sz w:val="28"/>
        </w:rPr>
        <w:t>а с информацией: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</w:t>
      </w:r>
      <w:r>
        <w:rPr>
          <w:rFonts w:ascii="Times New Roman" w:hAnsi="Times New Roman"/>
          <w:color w:val="000000"/>
          <w:sz w:val="28"/>
        </w:rPr>
        <w:t>азличных видов и форм представления;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</w:t>
      </w:r>
      <w:r>
        <w:rPr>
          <w:rFonts w:ascii="Times New Roman" w:hAnsi="Times New Roman"/>
          <w:color w:val="000000"/>
          <w:sz w:val="28"/>
        </w:rPr>
        <w:t xml:space="preserve"> задачи несложными схемами, диаграммами, иной графикой и их комбинациями;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6D26E5" w:rsidRDefault="003A604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</w:t>
      </w:r>
      <w:r>
        <w:rPr>
          <w:rFonts w:ascii="Times New Roman" w:hAnsi="Times New Roman"/>
          <w:color w:val="000000"/>
          <w:sz w:val="28"/>
        </w:rPr>
        <w:t xml:space="preserve">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>
        <w:rPr>
          <w:rFonts w:ascii="Times New Roman" w:hAnsi="Times New Roman"/>
          <w:color w:val="000000"/>
          <w:sz w:val="28"/>
        </w:rPr>
        <w:t>я;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</w:t>
      </w:r>
      <w:r>
        <w:rPr>
          <w:rFonts w:ascii="Times New Roman" w:hAnsi="Times New Roman"/>
          <w:color w:val="000000"/>
          <w:sz w:val="28"/>
        </w:rPr>
        <w:t>зиций;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6D26E5" w:rsidRDefault="003A6042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</w:t>
      </w:r>
      <w:r>
        <w:rPr>
          <w:rFonts w:ascii="Times New Roman" w:hAnsi="Times New Roman"/>
          <w:color w:val="000000"/>
          <w:sz w:val="28"/>
        </w:rPr>
        <w:t>использованием иллюстративных материалов.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</w:t>
      </w:r>
      <w:r>
        <w:rPr>
          <w:rFonts w:ascii="Times New Roman" w:hAnsi="Times New Roman"/>
          <w:color w:val="000000"/>
          <w:sz w:val="28"/>
        </w:rPr>
        <w:t>повых форм взаимодействия при решении поставленной задачи;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мнения нескольких</w:t>
      </w:r>
      <w:r>
        <w:rPr>
          <w:rFonts w:ascii="Times New Roman" w:hAnsi="Times New Roman"/>
          <w:color w:val="000000"/>
          <w:sz w:val="28"/>
        </w:rPr>
        <w:t xml:space="preserve"> человек, проявлять готовность руководить, выполнять поручения, подчиняться;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</w:t>
      </w:r>
      <w:r>
        <w:rPr>
          <w:rFonts w:ascii="Times New Roman" w:hAnsi="Times New Roman"/>
          <w:color w:val="000000"/>
          <w:sz w:val="28"/>
        </w:rPr>
        <w:t>частвовать в групповых формах работы (обсуждения, обмен мнениями, мозговые штурмы и иные);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</w:t>
      </w:r>
      <w:r>
        <w:rPr>
          <w:rFonts w:ascii="Times New Roman" w:hAnsi="Times New Roman"/>
          <w:color w:val="000000"/>
          <w:sz w:val="28"/>
        </w:rPr>
        <w:t>оего вклада в общий продукт по критериям, самостоятельно сформулированным участниками взаимодействия;</w:t>
      </w:r>
    </w:p>
    <w:p w:rsidR="006D26E5" w:rsidRDefault="003A6042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</w:t>
      </w:r>
      <w:r>
        <w:rPr>
          <w:rFonts w:ascii="Times New Roman" w:hAnsi="Times New Roman"/>
          <w:color w:val="000000"/>
          <w:sz w:val="28"/>
        </w:rPr>
        <w:t>предоставлению отчёта перед группой.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6D26E5" w:rsidRDefault="003A604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6D26E5" w:rsidRDefault="003A604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6D26E5" w:rsidRDefault="003A604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color w:val="000000"/>
          <w:sz w:val="28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D26E5" w:rsidRDefault="003A604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</w:t>
      </w:r>
      <w:r>
        <w:rPr>
          <w:rFonts w:ascii="Times New Roman" w:hAnsi="Times New Roman"/>
          <w:color w:val="000000"/>
          <w:sz w:val="28"/>
        </w:rPr>
        <w:t>а решения), корректировать предложенный алгоритм с учётом получения новых знаний об изучаемом объекте;</w:t>
      </w:r>
    </w:p>
    <w:p w:rsidR="006D26E5" w:rsidRDefault="003A604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выбор и брать ответственность за решение.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</w:t>
      </w:r>
      <w:r>
        <w:rPr>
          <w:rFonts w:ascii="Times New Roman" w:hAnsi="Times New Roman"/>
          <w:color w:val="000000"/>
          <w:sz w:val="28"/>
        </w:rPr>
        <w:t>лагать план её изменения;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</w:t>
      </w:r>
      <w:r>
        <w:rPr>
          <w:rFonts w:ascii="Times New Roman" w:hAnsi="Times New Roman"/>
          <w:color w:val="000000"/>
          <w:sz w:val="28"/>
        </w:rPr>
        <w:t xml:space="preserve"> приобретённому опыту, находить позитивное в произошедшей ситуации;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D26E5" w:rsidRDefault="003A604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</w:t>
      </w:r>
      <w:r>
        <w:rPr>
          <w:rFonts w:ascii="Times New Roman" w:hAnsi="Times New Roman"/>
          <w:b/>
          <w:color w:val="000000"/>
          <w:sz w:val="28"/>
        </w:rPr>
        <w:t xml:space="preserve">ональный интеллект </w:t>
      </w:r>
    </w:p>
    <w:p w:rsidR="006D26E5" w:rsidRDefault="003A604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6D26E5" w:rsidRDefault="003A604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6D26E5" w:rsidRDefault="003A604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6D26E5" w:rsidRDefault="003A604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</w:t>
      </w:r>
      <w:r>
        <w:rPr>
          <w:rFonts w:ascii="Times New Roman" w:hAnsi="Times New Roman"/>
          <w:b/>
          <w:color w:val="000000"/>
          <w:sz w:val="28"/>
        </w:rPr>
        <w:t>ть себя и других</w:t>
      </w:r>
    </w:p>
    <w:p w:rsidR="006D26E5" w:rsidRDefault="003A604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6D26E5" w:rsidRDefault="003A604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6D26E5" w:rsidRDefault="003A604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6D26E5" w:rsidRDefault="003A6042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6D26E5" w:rsidRDefault="006D26E5">
      <w:pPr>
        <w:spacing w:after="0" w:line="264" w:lineRule="auto"/>
        <w:ind w:left="120"/>
        <w:jc w:val="both"/>
      </w:pP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</w:t>
      </w:r>
      <w:r>
        <w:rPr>
          <w:rFonts w:ascii="Times New Roman" w:hAnsi="Times New Roman"/>
          <w:color w:val="000000"/>
          <w:sz w:val="28"/>
        </w:rPr>
        <w:t>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5 кл</w:t>
      </w:r>
      <w:r>
        <w:rPr>
          <w:rFonts w:ascii="Times New Roman" w:hAnsi="Times New Roman"/>
          <w:b/>
          <w:i/>
          <w:color w:val="000000"/>
          <w:sz w:val="28"/>
        </w:rPr>
        <w:t>ассе</w:t>
      </w:r>
      <w:r>
        <w:rPr>
          <w:rFonts w:ascii="Times New Roman" w:hAnsi="Times New Roman"/>
          <w:color w:val="000000"/>
          <w:sz w:val="28"/>
        </w:rPr>
        <w:t>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диалог-расспрос) в рамках тематического содержания речи в стандартных ситуациях неофициального общения</w:t>
      </w:r>
      <w:r>
        <w:rPr>
          <w:rFonts w:ascii="Times New Roman" w:hAnsi="Times New Roman"/>
          <w:color w:val="000000"/>
          <w:sz w:val="28"/>
        </w:rPr>
        <w:t xml:space="preserve">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</w:t>
      </w:r>
      <w:r>
        <w:rPr>
          <w:rFonts w:ascii="Times New Roman" w:hAnsi="Times New Roman"/>
          <w:color w:val="000000"/>
          <w:sz w:val="28"/>
        </w:rPr>
        <w:t>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прочитанного текста с вербальными и (или) зрительными опорами (об</w:t>
      </w:r>
      <w:r>
        <w:rPr>
          <w:rFonts w:ascii="Times New Roman" w:hAnsi="Times New Roman"/>
          <w:color w:val="000000"/>
          <w:sz w:val="28"/>
        </w:rPr>
        <w:t>ъём – 5–6 фраз), кратко излагать результаты выполненной проектной работы (объём – до 6 фраз);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</w:t>
      </w:r>
      <w:r>
        <w:rPr>
          <w:rFonts w:ascii="Times New Roman" w:hAnsi="Times New Roman"/>
          <w:color w:val="000000"/>
          <w:sz w:val="28"/>
        </w:rPr>
        <w:t>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 минуты);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</w:t>
      </w:r>
      <w:r>
        <w:rPr>
          <w:rFonts w:ascii="Times New Roman" w:hAnsi="Times New Roman"/>
          <w:color w:val="000000"/>
          <w:sz w:val="28"/>
        </w:rPr>
        <w:t>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</w:t>
      </w:r>
      <w:r>
        <w:rPr>
          <w:rFonts w:ascii="Times New Roman" w:hAnsi="Times New Roman"/>
          <w:color w:val="000000"/>
          <w:sz w:val="28"/>
        </w:rPr>
        <w:t xml:space="preserve">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писать короткие поздравления с праздниками, заполнять анкеты</w:t>
      </w:r>
      <w:r>
        <w:rPr>
          <w:rFonts w:ascii="Times New Roman" w:hAnsi="Times New Roman"/>
          <w:color w:val="000000"/>
          <w:sz w:val="28"/>
        </w:rPr>
        <w:t xml:space="preserve">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</w:t>
      </w:r>
      <w:r>
        <w:rPr>
          <w:rFonts w:ascii="Times New Roman" w:hAnsi="Times New Roman"/>
          <w:color w:val="000000"/>
          <w:sz w:val="28"/>
        </w:rPr>
        <w:t>– до 60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</w:t>
      </w:r>
      <w:r>
        <w:rPr>
          <w:rFonts w:ascii="Times New Roman" w:hAnsi="Times New Roman"/>
          <w:color w:val="000000"/>
          <w:sz w:val="28"/>
        </w:rPr>
        <w:t>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сод</w:t>
      </w:r>
      <w:r>
        <w:rPr>
          <w:rFonts w:ascii="Times New Roman" w:hAnsi="Times New Roman"/>
          <w:color w:val="000000"/>
          <w:sz w:val="28"/>
        </w:rPr>
        <w:t>ержания текста, читать новые слова согласно основным правилам чтения;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</w:t>
      </w:r>
      <w:r>
        <w:rPr>
          <w:rFonts w:ascii="Times New Roman" w:hAnsi="Times New Roman"/>
          <w:color w:val="000000"/>
          <w:sz w:val="28"/>
        </w:rPr>
        <w:t>ятую при перечислении и обращении, апостроф, пунктуационно правильно оформлять электронное сообщение личного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675 лексических единиц (слов, словосочетаний, речевых клише) и правильно употреблять в</w:t>
      </w:r>
      <w:r>
        <w:rPr>
          <w:rFonts w:ascii="Times New Roman" w:hAnsi="Times New Roman"/>
          <w:color w:val="000000"/>
          <w:sz w:val="28"/>
        </w:rPr>
        <w:t xml:space="preserve">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</w:t>
      </w:r>
      <w:r>
        <w:rPr>
          <w:rFonts w:ascii="Times New Roman" w:hAnsi="Times New Roman"/>
          <w:color w:val="000000"/>
          <w:sz w:val="28"/>
        </w:rPr>
        <w:t xml:space="preserve"> сочетаемости;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-er/-or, -ist, -sion/-tion, имена прилагательные с суффиксами -ful, -ian/-an, наречия с суф</w:t>
      </w:r>
      <w:r>
        <w:rPr>
          <w:rFonts w:ascii="Times New Roman" w:hAnsi="Times New Roman"/>
          <w:color w:val="000000"/>
          <w:sz w:val="28"/>
        </w:rPr>
        <w:t>фиксом -ly, имена прилагательные, имена существительные и наречия с отрицательным префиксом un-;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 и интернациональные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</w:t>
      </w:r>
      <w:r>
        <w:rPr>
          <w:rFonts w:ascii="Times New Roman" w:hAnsi="Times New Roman"/>
          <w:color w:val="000000"/>
          <w:sz w:val="28"/>
        </w:rPr>
        <w:t>ений английского языка, различных коммуникативных типов предложений английского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несколькими обстоятельствами, следующими в определённом порядке;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вопросительные предложения (альтерн</w:t>
      </w:r>
      <w:r>
        <w:rPr>
          <w:rFonts w:ascii="Times New Roman" w:hAnsi="Times New Roman"/>
          <w:color w:val="000000"/>
          <w:sz w:val="28"/>
        </w:rPr>
        <w:t>ативный и разделительный вопросы в Present/Past/Future Simple Tense);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</w:t>
      </w:r>
      <w:r>
        <w:rPr>
          <w:rFonts w:ascii="Times New Roman" w:hAnsi="Times New Roman"/>
          <w:color w:val="000000"/>
          <w:sz w:val="28"/>
        </w:rPr>
        <w:t>ях;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с причастиями настоящего и прошедшего времени;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 положительной, сравнительной и превосходной степе</w:t>
      </w:r>
      <w:r>
        <w:rPr>
          <w:rFonts w:ascii="Times New Roman" w:hAnsi="Times New Roman"/>
          <w:color w:val="000000"/>
          <w:sz w:val="28"/>
        </w:rPr>
        <w:t>нях, образованные по правилу, и исключения;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</w:t>
      </w:r>
      <w:r>
        <w:rPr>
          <w:rFonts w:ascii="Times New Roman" w:hAnsi="Times New Roman"/>
          <w:color w:val="000000"/>
          <w:sz w:val="28"/>
        </w:rPr>
        <w:t>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оформлять адрес, писать фамилии и имена (свои, родственников и друзей) </w:t>
      </w:r>
      <w:r>
        <w:rPr>
          <w:rFonts w:ascii="Times New Roman" w:hAnsi="Times New Roman"/>
          <w:color w:val="000000"/>
          <w:sz w:val="28"/>
        </w:rPr>
        <w:t>на английском языке (в анкете, формуляре);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страны (стран)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</w:t>
      </w:r>
      <w:r>
        <w:rPr>
          <w:rFonts w:ascii="Times New Roman" w:hAnsi="Times New Roman"/>
          <w:color w:val="000000"/>
          <w:sz w:val="28"/>
        </w:rPr>
        <w:t>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</w:t>
      </w:r>
      <w:r>
        <w:rPr>
          <w:rFonts w:ascii="Times New Roman" w:hAnsi="Times New Roman"/>
          <w:color w:val="000000"/>
          <w:sz w:val="28"/>
        </w:rPr>
        <w:t>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</w:t>
      </w:r>
      <w:r>
        <w:rPr>
          <w:rFonts w:ascii="Times New Roman" w:hAnsi="Times New Roman"/>
          <w:color w:val="000000"/>
          <w:sz w:val="28"/>
        </w:rPr>
        <w:t>правочные системы в электронной форме.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6 классе: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</w:t>
      </w:r>
      <w:r>
        <w:rPr>
          <w:rFonts w:ascii="Times New Roman" w:hAnsi="Times New Roman"/>
          <w:color w:val="000000"/>
          <w:sz w:val="28"/>
        </w:rPr>
        <w:t>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опорами, с соблюдением норм речевого этикета, принятого в стране (с</w:t>
      </w:r>
      <w:r>
        <w:rPr>
          <w:rFonts w:ascii="Times New Roman" w:hAnsi="Times New Roman"/>
          <w:color w:val="000000"/>
          <w:sz w:val="28"/>
        </w:rPr>
        <w:t>транах) изучаемого языка (до 5 реплик со стороны каждого собеседника);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</w:t>
      </w:r>
      <w:r>
        <w:rPr>
          <w:rFonts w:ascii="Times New Roman" w:hAnsi="Times New Roman"/>
          <w:color w:val="000000"/>
          <w:sz w:val="28"/>
        </w:rPr>
        <w:t>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результаты выполненной проектной работы (объём – 7–8 фраз);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</w:t>
      </w:r>
      <w:r>
        <w:rPr>
          <w:rFonts w:ascii="Times New Roman" w:hAnsi="Times New Roman"/>
          <w:color w:val="000000"/>
          <w:sz w:val="28"/>
        </w:rPr>
        <w:t>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</w:t>
      </w:r>
      <w:r>
        <w:rPr>
          <w:rFonts w:ascii="Times New Roman" w:hAnsi="Times New Roman"/>
          <w:color w:val="000000"/>
          <w:sz w:val="28"/>
        </w:rPr>
        <w:t>ием запрашиваемой информации (время звучания текста (текстов) для аудирования – до 1,5 минут);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</w:t>
      </w:r>
      <w:r>
        <w:rPr>
          <w:rFonts w:ascii="Times New Roman" w:hAnsi="Times New Roman"/>
          <w:color w:val="000000"/>
          <w:sz w:val="28"/>
        </w:rPr>
        <w:t>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слов), читать про себя несплошные тексты (таблицы) и понимать пре</w:t>
      </w:r>
      <w:r>
        <w:rPr>
          <w:rFonts w:ascii="Times New Roman" w:hAnsi="Times New Roman"/>
          <w:color w:val="000000"/>
          <w:sz w:val="28"/>
        </w:rPr>
        <w:t>дставленную в них информацию, определять тему текста по заголовку;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в соответствии с нормами речевого этикета, принятыми в стране (странах) изучаемого языка, с указанием личной информации, писать электронное соо</w:t>
      </w:r>
      <w:r>
        <w:rPr>
          <w:rFonts w:ascii="Times New Roman" w:hAnsi="Times New Roman"/>
          <w:color w:val="000000"/>
          <w:sz w:val="28"/>
        </w:rPr>
        <w:t>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образца, плана, ключевых слов, картинок (объём высказывания – до 70</w:t>
      </w:r>
      <w:r>
        <w:rPr>
          <w:rFonts w:ascii="Times New Roman" w:hAnsi="Times New Roman"/>
          <w:color w:val="000000"/>
          <w:sz w:val="28"/>
        </w:rPr>
        <w:t xml:space="preserve">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</w:t>
      </w:r>
      <w:r>
        <w:rPr>
          <w:rFonts w:ascii="Times New Roman" w:hAnsi="Times New Roman"/>
          <w:color w:val="000000"/>
          <w:sz w:val="28"/>
        </w:rPr>
        <w:t>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содержания</w:t>
      </w:r>
      <w:r>
        <w:rPr>
          <w:rFonts w:ascii="Times New Roman" w:hAnsi="Times New Roman"/>
          <w:color w:val="000000"/>
          <w:sz w:val="28"/>
        </w:rPr>
        <w:t xml:space="preserve"> текста, читать новые слова согласно основным правилам чтения;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</w:t>
      </w:r>
      <w:r>
        <w:rPr>
          <w:rFonts w:ascii="Times New Roman" w:hAnsi="Times New Roman"/>
          <w:color w:val="000000"/>
          <w:sz w:val="28"/>
        </w:rPr>
        <w:t>и перечислении и обращении, апостроф, пунктуационно правильно оформлять электронное сообщение личного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распознавать в устной речи и письменном тексте 800 лексических единиц (слов, словосочетаний, речевых клише) и правильно употреблять в устной</w:t>
      </w:r>
      <w:r>
        <w:rPr>
          <w:rFonts w:ascii="Times New Roman" w:hAnsi="Times New Roman"/>
          <w:color w:val="000000"/>
          <w:sz w:val="28"/>
        </w:rPr>
        <w:t xml:space="preserve">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родственные слова, образованные с использованием аффиксации: имена существительные с помощью суффикса -ing, имена прилагательные с помощью суффиксов -ing, -less, -ive, -al;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</w:t>
      </w:r>
      <w:r>
        <w:rPr>
          <w:rFonts w:ascii="Times New Roman" w:hAnsi="Times New Roman"/>
          <w:color w:val="000000"/>
          <w:sz w:val="28"/>
        </w:rPr>
        <w:t>онимы, антонимы и интернациональные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английского языка, различных</w:t>
      </w:r>
      <w:r>
        <w:rPr>
          <w:rFonts w:ascii="Times New Roman" w:hAnsi="Times New Roman"/>
          <w:color w:val="000000"/>
          <w:sz w:val="28"/>
        </w:rPr>
        <w:t xml:space="preserve"> коммуникативных типов предложений английского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 с союзными словами who, which, that;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вре</w:t>
      </w:r>
      <w:r>
        <w:rPr>
          <w:rFonts w:ascii="Times New Roman" w:hAnsi="Times New Roman"/>
          <w:color w:val="000000"/>
          <w:sz w:val="28"/>
        </w:rPr>
        <w:t>мени с союзами for, since;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конструкциями as … as, not so … as;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в Present/Past Continuous Tense;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</w:t>
      </w:r>
      <w:r>
        <w:rPr>
          <w:rFonts w:ascii="Times New Roman" w:hAnsi="Times New Roman"/>
          <w:color w:val="000000"/>
          <w:sz w:val="28"/>
        </w:rPr>
        <w:t>альтернативный, разделительный вопросы) в Present/ Past Continuous Tense;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 little, few/a few);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возвратные, неопределённые местоимен</w:t>
      </w:r>
      <w:r>
        <w:rPr>
          <w:rFonts w:ascii="Times New Roman" w:hAnsi="Times New Roman"/>
          <w:color w:val="000000"/>
          <w:sz w:val="28"/>
        </w:rPr>
        <w:t>ия some, any и их производные (somebody, anybody; something, anything, etc.), every и производные (everybody, everything и другие) в повествовательных (утвердительных и отрицательных) и вопросительных предложениях;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для обозначения дат и больши</w:t>
      </w:r>
      <w:r>
        <w:rPr>
          <w:rFonts w:ascii="Times New Roman" w:hAnsi="Times New Roman"/>
          <w:color w:val="000000"/>
          <w:sz w:val="28"/>
        </w:rPr>
        <w:t>х чисел (100–1000);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</w:t>
      </w:r>
      <w:r>
        <w:rPr>
          <w:rFonts w:ascii="Times New Roman" w:hAnsi="Times New Roman"/>
          <w:color w:val="000000"/>
          <w:sz w:val="28"/>
        </w:rPr>
        <w:t>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родной страны и страны (стран)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</w:t>
      </w:r>
      <w:r>
        <w:rPr>
          <w:rFonts w:ascii="Times New Roman" w:hAnsi="Times New Roman"/>
          <w:color w:val="000000"/>
          <w:sz w:val="28"/>
        </w:rPr>
        <w:t xml:space="preserve"> страну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</w:t>
      </w:r>
      <w:r>
        <w:rPr>
          <w:rFonts w:ascii="Times New Roman" w:hAnsi="Times New Roman"/>
          <w:color w:val="000000"/>
          <w:sz w:val="28"/>
        </w:rPr>
        <w:t xml:space="preserve"> (прослушанного) текста или для нахождения в тексте запрашиваемой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</w:t>
      </w:r>
      <w:r>
        <w:rPr>
          <w:rFonts w:ascii="Times New Roman" w:hAnsi="Times New Roman"/>
          <w:color w:val="000000"/>
          <w:sz w:val="28"/>
        </w:rPr>
        <w:t>й безопасности при работе в сети Интернет;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достигать взаимопонимания в процессе устного и письменного общения с носителями иностранного я</w:t>
      </w:r>
      <w:r>
        <w:rPr>
          <w:rFonts w:ascii="Times New Roman" w:hAnsi="Times New Roman"/>
          <w:color w:val="000000"/>
          <w:sz w:val="28"/>
        </w:rPr>
        <w:t>зыка, с людьми другой культуры;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(английскому</w:t>
      </w:r>
      <w:r>
        <w:rPr>
          <w:rFonts w:ascii="Times New Roman" w:hAnsi="Times New Roman"/>
          <w:color w:val="000000"/>
          <w:sz w:val="28"/>
        </w:rPr>
        <w:t xml:space="preserve">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</w:t>
      </w:r>
      <w:r>
        <w:rPr>
          <w:rFonts w:ascii="Times New Roman" w:hAnsi="Times New Roman"/>
          <w:color w:val="000000"/>
          <w:sz w:val="28"/>
        </w:rPr>
        <w:t>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6 реплик со стороны каждого со</w:t>
      </w:r>
      <w:r>
        <w:rPr>
          <w:rFonts w:ascii="Times New Roman" w:hAnsi="Times New Roman"/>
          <w:color w:val="000000"/>
          <w:sz w:val="28"/>
        </w:rPr>
        <w:t>беседника);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8–9 фраз)</w:t>
      </w:r>
      <w:r>
        <w:rPr>
          <w:rFonts w:ascii="Times New Roman" w:hAnsi="Times New Roman"/>
          <w:color w:val="000000"/>
          <w:sz w:val="28"/>
        </w:rPr>
        <w:t>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фраз);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понимать неслож</w:t>
      </w:r>
      <w:r>
        <w:rPr>
          <w:rFonts w:ascii="Times New Roman" w:hAnsi="Times New Roman"/>
          <w:color w:val="000000"/>
          <w:sz w:val="28"/>
        </w:rPr>
        <w:t>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t>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несплошные тексты (таблицы, диаграммы) и понимать представ</w:t>
      </w:r>
      <w:r>
        <w:rPr>
          <w:rFonts w:ascii="Times New Roman" w:hAnsi="Times New Roman"/>
          <w:color w:val="000000"/>
          <w:sz w:val="28"/>
        </w:rPr>
        <w:t>ленную в них информацию, определять последовательность главных фактов (событий) в тексте;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 с указанием личной информации; писать электронное сообщение личного характера, соблюдая речевой этикет, принятый в стран</w:t>
      </w:r>
      <w:r>
        <w:rPr>
          <w:rFonts w:ascii="Times New Roman" w:hAnsi="Times New Roman"/>
          <w:color w:val="000000"/>
          <w:sz w:val="28"/>
        </w:rPr>
        <w:t>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различать на сл</w:t>
      </w:r>
      <w:r>
        <w:rPr>
          <w:rFonts w:ascii="Times New Roman" w:hAnsi="Times New Roman"/>
          <w:color w:val="000000"/>
          <w:sz w:val="28"/>
        </w:rPr>
        <w:t>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</w:t>
      </w:r>
      <w:r>
        <w:rPr>
          <w:rFonts w:ascii="Times New Roman" w:hAnsi="Times New Roman"/>
          <w:color w:val="000000"/>
          <w:sz w:val="28"/>
        </w:rPr>
        <w:t>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чтения;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</w:t>
      </w:r>
      <w:r>
        <w:rPr>
          <w:rFonts w:ascii="Times New Roman" w:hAnsi="Times New Roman"/>
          <w:color w:val="000000"/>
          <w:sz w:val="28"/>
        </w:rPr>
        <w:t xml:space="preserve"> изученные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</w:t>
      </w:r>
      <w:r>
        <w:rPr>
          <w:rFonts w:ascii="Times New Roman" w:hAnsi="Times New Roman"/>
          <w:color w:val="000000"/>
          <w:sz w:val="28"/>
        </w:rPr>
        <w:t>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обслуживающих ситуации общения в рамках тематического содержания, с со</w:t>
      </w:r>
      <w:r>
        <w:rPr>
          <w:rFonts w:ascii="Times New Roman" w:hAnsi="Times New Roman"/>
          <w:color w:val="000000"/>
          <w:sz w:val="28"/>
        </w:rPr>
        <w:t>блюдением существующей нормы лексической сочетаемости;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-ness, -ment, имена прилагательные с помощью</w:t>
      </w:r>
      <w:r>
        <w:rPr>
          <w:rFonts w:ascii="Times New Roman" w:hAnsi="Times New Roman"/>
          <w:color w:val="000000"/>
          <w:sz w:val="28"/>
        </w:rPr>
        <w:t xml:space="preserve"> суффиксов -ous, -ly, -y, имена прилагательные и наречия с помощью отрицательных префиксов in-/im-, сложные имена прилагательные путем соединения основы прилагательного с основой существительного с добавлением суффикса -ed (blue-eyed);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</w:t>
      </w:r>
      <w:r>
        <w:rPr>
          <w:rFonts w:ascii="Times New Roman" w:hAnsi="Times New Roman"/>
          <w:color w:val="000000"/>
          <w:sz w:val="28"/>
        </w:rPr>
        <w:t>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различные средства связи в тексте для обеспечения </w:t>
      </w:r>
      <w:r>
        <w:rPr>
          <w:rFonts w:ascii="Times New Roman" w:hAnsi="Times New Roman"/>
          <w:color w:val="000000"/>
          <w:sz w:val="28"/>
        </w:rPr>
        <w:t>логичности и целостности высказывания;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</w:t>
      </w:r>
      <w:r>
        <w:rPr>
          <w:rFonts w:ascii="Times New Roman" w:hAnsi="Times New Roman"/>
          <w:color w:val="000000"/>
          <w:sz w:val="28"/>
        </w:rPr>
        <w:t>м (Complex Object);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реального (Conditional 0, Conditional I)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to be going to + инфинитив и формы Future Simple Tense и Present Continuous Tense для выражения будущего действия;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used to +</w:t>
      </w:r>
      <w:r>
        <w:rPr>
          <w:rFonts w:ascii="Times New Roman" w:hAnsi="Times New Roman"/>
          <w:color w:val="000000"/>
          <w:sz w:val="28"/>
        </w:rPr>
        <w:t xml:space="preserve"> инфинитив глагола;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наиболее употребительных формах страдательного залога (Present/Past Simple Passive);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предлоги, употребляемые с глаголами в страдательном залоге;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модальный глагол might;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наречия, совпадающие по форме с прилагательными (fast, hi</w:t>
      </w:r>
      <w:r>
        <w:rPr>
          <w:rFonts w:ascii="Times New Roman" w:hAnsi="Times New Roman"/>
          <w:color w:val="000000"/>
          <w:sz w:val="28"/>
        </w:rPr>
        <w:t>gh; early);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для обозначения больших чисел (до 1 000 000);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отдельные социокультурные элементы речевого поведенческого этикет</w:t>
      </w:r>
      <w:r>
        <w:rPr>
          <w:rFonts w:ascii="Times New Roman" w:hAnsi="Times New Roman"/>
          <w:color w:val="000000"/>
          <w:sz w:val="28"/>
        </w:rPr>
        <w:t>а, принятые в стране (странах) изучаемого языка в рамках тематического содержания;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</w:t>
      </w:r>
      <w:r>
        <w:rPr>
          <w:rFonts w:ascii="Times New Roman" w:hAnsi="Times New Roman"/>
          <w:color w:val="000000"/>
          <w:sz w:val="28"/>
        </w:rPr>
        <w:t>чи;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Россию и страну (страны) изучаемого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</w:t>
      </w:r>
      <w:r>
        <w:rPr>
          <w:rFonts w:ascii="Times New Roman" w:hAnsi="Times New Roman"/>
          <w:color w:val="000000"/>
          <w:sz w:val="28"/>
        </w:rPr>
        <w:t>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</w:t>
      </w:r>
      <w:r>
        <w:rPr>
          <w:rFonts w:ascii="Times New Roman" w:hAnsi="Times New Roman"/>
          <w:color w:val="000000"/>
          <w:sz w:val="28"/>
        </w:rPr>
        <w:t>о (прослушанного) текста или для нахождения в тексте запрашиваемой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</w:t>
      </w:r>
      <w:r>
        <w:rPr>
          <w:rFonts w:ascii="Times New Roman" w:hAnsi="Times New Roman"/>
          <w:color w:val="000000"/>
          <w:sz w:val="28"/>
        </w:rPr>
        <w:t>ой безопасности при работе в сети Интернет;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достигать взаимопонимания в процессе устного и письменного общения с носителями иностранного </w:t>
      </w:r>
      <w:r>
        <w:rPr>
          <w:rFonts w:ascii="Times New Roman" w:hAnsi="Times New Roman"/>
          <w:color w:val="000000"/>
          <w:sz w:val="28"/>
        </w:rPr>
        <w:t>языка, с людьми другой культуры;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освоения программы по иностранному (английском</w:t>
      </w:r>
      <w:r>
        <w:rPr>
          <w:rFonts w:ascii="Times New Roman" w:hAnsi="Times New Roman"/>
          <w:color w:val="000000"/>
          <w:sz w:val="28"/>
        </w:rPr>
        <w:t xml:space="preserve">у) языку 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>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</w:t>
      </w:r>
      <w:r>
        <w:rPr>
          <w:rFonts w:ascii="Times New Roman" w:hAnsi="Times New Roman"/>
          <w:color w:val="000000"/>
          <w:sz w:val="28"/>
        </w:rPr>
        <w:t>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7 реплик со стороны каждого собес</w:t>
      </w:r>
      <w:r>
        <w:rPr>
          <w:rFonts w:ascii="Times New Roman" w:hAnsi="Times New Roman"/>
          <w:color w:val="000000"/>
          <w:sz w:val="28"/>
        </w:rPr>
        <w:t>едника);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(объём монологического высказывания – до 9–10 фраз</w:t>
      </w:r>
      <w:r>
        <w:rPr>
          <w:rFonts w:ascii="Times New Roman" w:hAnsi="Times New Roman"/>
          <w:color w:val="000000"/>
          <w:sz w:val="28"/>
        </w:rPr>
        <w:t>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излагать результаты выполненной проектной работы (объём – 9–10 фраз);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</w:t>
      </w:r>
      <w:r>
        <w:rPr>
          <w:rFonts w:ascii="Times New Roman" w:hAnsi="Times New Roman"/>
          <w:color w:val="000000"/>
          <w:sz w:val="28"/>
        </w:rPr>
        <w:t>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</w:t>
      </w:r>
      <w:r>
        <w:rPr>
          <w:rFonts w:ascii="Times New Roman" w:hAnsi="Times New Roman"/>
          <w:color w:val="000000"/>
          <w:sz w:val="28"/>
        </w:rPr>
        <w:t xml:space="preserve"> информации (время звучания текста (текстов) для аудирования – до 2 минут), прогнозировать содержание звучащего текста по началу сообщения;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</w:t>
      </w:r>
      <w:r>
        <w:rPr>
          <w:rFonts w:ascii="Times New Roman" w:hAnsi="Times New Roman"/>
          <w:color w:val="000000"/>
          <w:sz w:val="28"/>
        </w:rPr>
        <w:t xml:space="preserve">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</w:t>
      </w:r>
      <w:r>
        <w:rPr>
          <w:rFonts w:ascii="Times New Roman" w:hAnsi="Times New Roman"/>
          <w:color w:val="000000"/>
          <w:sz w:val="28"/>
        </w:rPr>
        <w:t xml:space="preserve">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письменная речь: заполнять анкеты и формуляры, сообщая о себе</w:t>
      </w:r>
      <w:r>
        <w:rPr>
          <w:rFonts w:ascii="Times New Roman" w:hAnsi="Times New Roman"/>
          <w:color w:val="000000"/>
          <w:sz w:val="28"/>
        </w:rPr>
        <w:t xml:space="preserve">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110 слов), создавать не</w:t>
      </w:r>
      <w:r>
        <w:rPr>
          <w:rFonts w:ascii="Times New Roman" w:hAnsi="Times New Roman"/>
          <w:color w:val="000000"/>
          <w:sz w:val="28"/>
        </w:rPr>
        <w:t>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различать на слух, без ошибок, ведущих к сбою коммуникации, произнос</w:t>
      </w:r>
      <w:r>
        <w:rPr>
          <w:rFonts w:ascii="Times New Roman" w:hAnsi="Times New Roman"/>
          <w:color w:val="000000"/>
          <w:sz w:val="28"/>
        </w:rPr>
        <w:t xml:space="preserve">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</w:t>
      </w:r>
      <w:r>
        <w:rPr>
          <w:rFonts w:ascii="Times New Roman" w:hAnsi="Times New Roman"/>
          <w:color w:val="000000"/>
          <w:sz w:val="28"/>
        </w:rPr>
        <w:t>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правилам чтения, владеть орфографическими навыками: правильно писать изу</w:t>
      </w:r>
      <w:r>
        <w:rPr>
          <w:rFonts w:ascii="Times New Roman" w:hAnsi="Times New Roman"/>
          <w:color w:val="000000"/>
          <w:sz w:val="28"/>
        </w:rPr>
        <w:t>ченные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обслуживающих ситуации общения в рамках тематического содержания, с соб</w:t>
      </w:r>
      <w:r>
        <w:rPr>
          <w:rFonts w:ascii="Times New Roman" w:hAnsi="Times New Roman"/>
          <w:color w:val="000000"/>
          <w:sz w:val="28"/>
        </w:rPr>
        <w:t>людением существующих норм лексической сочетаемости;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суффиксов -ity, -ship, -ance/-ence, имена прилагательные</w:t>
      </w:r>
      <w:r>
        <w:rPr>
          <w:rFonts w:ascii="Times New Roman" w:hAnsi="Times New Roman"/>
          <w:color w:val="000000"/>
          <w:sz w:val="28"/>
        </w:rPr>
        <w:t xml:space="preserve"> с помощью префикса inter-;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(to walk – a walk), глагол от имени существительного (a present – to </w:t>
      </w:r>
      <w:r>
        <w:rPr>
          <w:rFonts w:ascii="Times New Roman" w:hAnsi="Times New Roman"/>
          <w:color w:val="000000"/>
          <w:sz w:val="28"/>
        </w:rPr>
        <w:t>present), имя существительное от прилагательного (rich – the rich);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слова, синонимы, антонимы; наиболее частотные фразовые глаголы, сокращения и аббревиатуры;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</w:t>
      </w:r>
      <w:r>
        <w:rPr>
          <w:rFonts w:ascii="Times New Roman" w:hAnsi="Times New Roman"/>
          <w:color w:val="000000"/>
          <w:sz w:val="28"/>
        </w:rPr>
        <w:t>еблять в устной и письменной речи различные средства связи в тексте для обеспечения логичности и целостности высказывания;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особенностей структуры простых и сложных предложений английского языка, различных коммуникативных типов предложений англи</w:t>
      </w:r>
      <w:r>
        <w:rPr>
          <w:rFonts w:ascii="Times New Roman" w:hAnsi="Times New Roman"/>
          <w:color w:val="000000"/>
          <w:sz w:val="28"/>
        </w:rPr>
        <w:t>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 типы вопросительных предложений в Past Perfect Tense;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повествовательные (утвердительные и отрицательные), вопросительные и побудит</w:t>
      </w:r>
      <w:r>
        <w:rPr>
          <w:rFonts w:ascii="Times New Roman" w:hAnsi="Times New Roman"/>
          <w:color w:val="000000"/>
          <w:sz w:val="28"/>
        </w:rPr>
        <w:t>ельные предложения в косвенной речи в настоящем и прошедшем времени;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времён в рамках сложного предложения;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согласование подлежащего, выраженного собирательным существительным (family, police), со сказуемым;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-ing: to </w:t>
      </w:r>
      <w:r>
        <w:rPr>
          <w:rFonts w:ascii="Times New Roman" w:hAnsi="Times New Roman"/>
          <w:color w:val="000000"/>
          <w:sz w:val="28"/>
        </w:rPr>
        <w:t>love/hate doing something;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and …;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</w:t>
      </w:r>
      <w:r>
        <w:rPr>
          <w:rFonts w:ascii="Times New Roman" w:hAnsi="Times New Roman"/>
          <w:color w:val="000000"/>
          <w:sz w:val="28"/>
        </w:rPr>
        <w:t>а в значении to stop doing smth и to stop to do smth);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Tense, Future-in-the-Past);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в косвенной речи в настоящ</w:t>
      </w:r>
      <w:r>
        <w:rPr>
          <w:rFonts w:ascii="Times New Roman" w:hAnsi="Times New Roman"/>
          <w:color w:val="000000"/>
          <w:sz w:val="28"/>
        </w:rPr>
        <w:t>ем и прошедшем времени;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(инфинитив, герундий, причастия настоящего и прошедшего времени);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too – enough;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отрицательные местоимения no (и его производные nobody, nothing, etc.), none;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</w:t>
      </w:r>
      <w:r>
        <w:rPr>
          <w:rFonts w:ascii="Times New Roman" w:hAnsi="Times New Roman"/>
          <w:color w:val="000000"/>
          <w:sz w:val="28"/>
        </w:rPr>
        <w:t>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</w:t>
      </w:r>
      <w:r>
        <w:rPr>
          <w:rFonts w:ascii="Times New Roman" w:hAnsi="Times New Roman"/>
          <w:color w:val="000000"/>
          <w:sz w:val="28"/>
        </w:rPr>
        <w:t>учаемого языка в рамках тематического содержания речи;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родную страну/малую родину и страну (страны) изучаемого языка (культурные явления и события; достопримечательности, выдающиеся люди);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помощь иностранным гостям в ситуациях</w:t>
      </w:r>
      <w:r>
        <w:rPr>
          <w:rFonts w:ascii="Times New Roman" w:hAnsi="Times New Roman"/>
          <w:color w:val="000000"/>
          <w:sz w:val="28"/>
        </w:rPr>
        <w:t xml:space="preserve"> повседневного общения (объяснить местонахождение объекта, сообщить возможный маршрут);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чтении и аудировании языковую, в том числе контекстуальную, догадку, при непосредственном общении – переспрашивать</w:t>
      </w:r>
      <w:r>
        <w:rPr>
          <w:rFonts w:ascii="Times New Roman" w:hAnsi="Times New Roman"/>
          <w:color w:val="000000"/>
          <w:sz w:val="28"/>
        </w:rPr>
        <w:t>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понимать речевые разл</w:t>
      </w:r>
      <w:r>
        <w:rPr>
          <w:rFonts w:ascii="Times New Roman" w:hAnsi="Times New Roman"/>
          <w:color w:val="000000"/>
          <w:sz w:val="28"/>
        </w:rPr>
        <w:t>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рассматривать несколько вариантов решения коммуникативной задачи в продуктивных видах речево</w:t>
      </w:r>
      <w:r>
        <w:rPr>
          <w:rFonts w:ascii="Times New Roman" w:hAnsi="Times New Roman"/>
          <w:color w:val="000000"/>
          <w:sz w:val="28"/>
        </w:rPr>
        <w:t>й деятельности (говорении и письменной речи);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</w:t>
      </w:r>
      <w:r>
        <w:rPr>
          <w:rFonts w:ascii="Times New Roman" w:hAnsi="Times New Roman"/>
          <w:color w:val="000000"/>
          <w:sz w:val="28"/>
        </w:rPr>
        <w:t xml:space="preserve"> Интернет;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по иностранному (английскому) языку к концу обучения в </w:t>
      </w:r>
      <w:r>
        <w:rPr>
          <w:rFonts w:ascii="Times New Roman" w:hAnsi="Times New Roman"/>
          <w:b/>
          <w:i/>
          <w:color w:val="000000"/>
          <w:sz w:val="28"/>
        </w:rPr>
        <w:t>9 кла</w:t>
      </w:r>
      <w:r>
        <w:rPr>
          <w:rFonts w:ascii="Times New Roman" w:hAnsi="Times New Roman"/>
          <w:b/>
          <w:i/>
          <w:color w:val="000000"/>
          <w:sz w:val="28"/>
        </w:rPr>
        <w:t>ссе: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говорение: вести комбинированный диалог, включающий различные виды диалогов (диалог этикетного характера, диалог-побуждение к действию, диалог-расспрос), диалог-обмен мнениями в рамках тематического со</w:t>
      </w:r>
      <w:r>
        <w:rPr>
          <w:rFonts w:ascii="Times New Roman" w:hAnsi="Times New Roman"/>
          <w:color w:val="000000"/>
          <w:sz w:val="28"/>
        </w:rPr>
        <w:t>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стране (странах) изучаемого языка (до 6–8 реплик со стороны каждого собеседника);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</w:t>
      </w:r>
      <w:r>
        <w:rPr>
          <w:rFonts w:ascii="Times New Roman" w:hAnsi="Times New Roman"/>
          <w:color w:val="000000"/>
          <w:sz w:val="28"/>
        </w:rPr>
        <w:t xml:space="preserve">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без опор в рамках тематического содержания речи (объём монологического высказывания – до </w:t>
      </w:r>
      <w:r>
        <w:rPr>
          <w:rFonts w:ascii="Times New Roman" w:hAnsi="Times New Roman"/>
          <w:color w:val="000000"/>
          <w:sz w:val="28"/>
        </w:rPr>
        <w:t>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аудирование: воспринимать на слух и понима</w:t>
      </w:r>
      <w:r>
        <w:rPr>
          <w:rFonts w:ascii="Times New Roman" w:hAnsi="Times New Roman"/>
          <w:color w:val="000000"/>
          <w:sz w:val="28"/>
        </w:rPr>
        <w:t>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</w:t>
      </w:r>
      <w:r>
        <w:rPr>
          <w:rFonts w:ascii="Times New Roman" w:hAnsi="Times New Roman"/>
          <w:color w:val="000000"/>
          <w:sz w:val="28"/>
        </w:rPr>
        <w:t xml:space="preserve"> (текстов) для аудирования – до 2 минут);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чтение: 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</w:t>
      </w:r>
      <w:r>
        <w:rPr>
          <w:rFonts w:ascii="Times New Roman" w:hAnsi="Times New Roman"/>
          <w:color w:val="000000"/>
          <w:sz w:val="28"/>
        </w:rPr>
        <w:t>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 для чтения – 500–600 слов), читать про себя несплошные тексты (таблицы, диаграммы) и по</w:t>
      </w:r>
      <w:r>
        <w:rPr>
          <w:rFonts w:ascii="Times New Roman" w:hAnsi="Times New Roman"/>
          <w:color w:val="000000"/>
          <w:sz w:val="28"/>
        </w:rPr>
        <w:t>нимать представленную в них информацию, обобщать и оценивать полученную при чтении информацию;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</w:t>
      </w:r>
      <w:r>
        <w:rPr>
          <w:rFonts w:ascii="Times New Roman" w:hAnsi="Times New Roman"/>
          <w:color w:val="000000"/>
          <w:sz w:val="28"/>
        </w:rPr>
        <w:t>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письменное высказывание с использованием образца, плана, таблицы, прочитанного (прослушанног</w:t>
      </w:r>
      <w:r>
        <w:rPr>
          <w:rFonts w:ascii="Times New Roman" w:hAnsi="Times New Roman"/>
          <w:color w:val="000000"/>
          <w:sz w:val="28"/>
        </w:rPr>
        <w:t>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выполненной проектной работы (объём – 100–120 слов);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владеть фонетическими навыками: разли</w:t>
      </w:r>
      <w:r>
        <w:rPr>
          <w:rFonts w:ascii="Times New Roman" w:hAnsi="Times New Roman"/>
          <w:color w:val="000000"/>
          <w:sz w:val="28"/>
        </w:rPr>
        <w:t xml:space="preserve">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</w:t>
      </w:r>
      <w:r>
        <w:rPr>
          <w:rFonts w:ascii="Times New Roman" w:hAnsi="Times New Roman"/>
          <w:color w:val="000000"/>
          <w:sz w:val="28"/>
        </w:rPr>
        <w:t>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текста, читать новые слова согласно основным п</w:t>
      </w:r>
      <w:r>
        <w:rPr>
          <w:rFonts w:ascii="Times New Roman" w:hAnsi="Times New Roman"/>
          <w:color w:val="000000"/>
          <w:sz w:val="28"/>
        </w:rPr>
        <w:t>равилам чтения.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</w:t>
      </w:r>
      <w:r>
        <w:rPr>
          <w:rFonts w:ascii="Times New Roman" w:hAnsi="Times New Roman"/>
          <w:color w:val="000000"/>
          <w:sz w:val="28"/>
        </w:rPr>
        <w:t>онно правильно оформлять электронное сообщение личного характера;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распознавать в усной речи и письменном тексте 1350 лексических единиц (слов, словосочетаний, речевых клише) и правильно употреблять в устной и письменной речи 1200 лексических единиц, </w:t>
      </w:r>
      <w:r>
        <w:rPr>
          <w:rFonts w:ascii="Times New Roman" w:hAnsi="Times New Roman"/>
          <w:color w:val="000000"/>
          <w:sz w:val="28"/>
        </w:rPr>
        <w:t>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родственные слова, образованные с использованием аффиксации: глаголы с помощь</w:t>
      </w:r>
      <w:r>
        <w:rPr>
          <w:rFonts w:ascii="Times New Roman" w:hAnsi="Times New Roman"/>
          <w:color w:val="000000"/>
          <w:sz w:val="28"/>
        </w:rPr>
        <w:t>ю префиксов under-, over-, dis-, mis-, имена прилагательные с помощью суффиксов -able/-ible, имена существительные с помощью отрицательных префиксов in-/im-, сложное прилагательное путём соединения основы числительного с основой существительного с добавлен</w:t>
      </w:r>
      <w:r>
        <w:rPr>
          <w:rFonts w:ascii="Times New Roman" w:hAnsi="Times New Roman"/>
          <w:color w:val="000000"/>
          <w:sz w:val="28"/>
        </w:rPr>
        <w:t xml:space="preserve">ием суффикса -ed (eight-legged), сложное существительное путём соединения основ существительного с предлогом (mother-in-law), сложное прилагательное путём соединения основы прилагательного с основой причастия I (nice-looking), сложное прилагательное путём </w:t>
      </w:r>
      <w:r>
        <w:rPr>
          <w:rFonts w:ascii="Times New Roman" w:hAnsi="Times New Roman"/>
          <w:color w:val="000000"/>
          <w:sz w:val="28"/>
        </w:rPr>
        <w:t>соединения наречия с основой причастия II (well-behaved), глагол от прилагательного (cool – to cool);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синонимы, антонимы, интернациональные слова, наиболее частотные фразовые глаголы, сокращен</w:t>
      </w:r>
      <w:r>
        <w:rPr>
          <w:rFonts w:ascii="Times New Roman" w:hAnsi="Times New Roman"/>
          <w:color w:val="000000"/>
          <w:sz w:val="28"/>
        </w:rPr>
        <w:t>ия и аббревиатуры;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понимать особенности структуры простых и сложных предложений и различных коммуникативных ти</w:t>
      </w:r>
      <w:r>
        <w:rPr>
          <w:rFonts w:ascii="Times New Roman" w:hAnsi="Times New Roman"/>
          <w:color w:val="000000"/>
          <w:sz w:val="28"/>
        </w:rPr>
        <w:t>пов предложений английского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со сложным дополнением (Complex Object) (I want to have my hair cut.);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I wish;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нереального характера (Conditional II);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для выражения предпочтения I prefer …/I’d prefer …/I’d rather…;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конструкцией either … or, neither … nor;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формы страдательного залога Present Perfect Passive;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имён прилагательных (nice long blond hair);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</w:t>
      </w:r>
      <w:r>
        <w:rPr>
          <w:rFonts w:ascii="Times New Roman" w:hAnsi="Times New Roman"/>
          <w:color w:val="000000"/>
          <w:sz w:val="28"/>
        </w:rPr>
        <w:t>ь социокультурными знаниями и умениями: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 (основные национальные праздники, обычаи</w:t>
      </w:r>
      <w:r>
        <w:rPr>
          <w:rFonts w:ascii="Times New Roman" w:hAnsi="Times New Roman"/>
          <w:color w:val="000000"/>
          <w:sz w:val="28"/>
        </w:rPr>
        <w:t>, традиции);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выражать модальные значения, чувства и эмоции;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элементарные представления о различных вариантах английского языка;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обладать базовыми знаниями о социокультурном портрете и культурном наследии родной страны и страны (стран) изучаемого язык</w:t>
      </w:r>
      <w:r>
        <w:rPr>
          <w:rFonts w:ascii="Times New Roman" w:hAnsi="Times New Roman"/>
          <w:color w:val="000000"/>
          <w:sz w:val="28"/>
        </w:rPr>
        <w:t>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компенсаторными умениями: использовать при говорении переспрос, использовать при говорении и письме перифраз (толко</w:t>
      </w:r>
      <w:r>
        <w:rPr>
          <w:rFonts w:ascii="Times New Roman" w:hAnsi="Times New Roman"/>
          <w:color w:val="000000"/>
          <w:sz w:val="28"/>
        </w:rPr>
        <w:t>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</w:t>
      </w:r>
      <w:r>
        <w:rPr>
          <w:rFonts w:ascii="Times New Roman" w:hAnsi="Times New Roman"/>
          <w:color w:val="000000"/>
          <w:sz w:val="28"/>
        </w:rPr>
        <w:t>ного) текста или для нахождения в тексте запрашиваемой информации;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участвовать в несложных учебных проектах с ис</w:t>
      </w:r>
      <w:r>
        <w:rPr>
          <w:rFonts w:ascii="Times New Roman" w:hAnsi="Times New Roman"/>
          <w:color w:val="000000"/>
          <w:sz w:val="28"/>
        </w:rPr>
        <w:t>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Интернет;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использовать иноязычные словари и справочники, в том числе информационно-справоч</w:t>
      </w:r>
      <w:r>
        <w:rPr>
          <w:rFonts w:ascii="Times New Roman" w:hAnsi="Times New Roman"/>
          <w:color w:val="000000"/>
          <w:sz w:val="28"/>
        </w:rPr>
        <w:t>ные системы в электронной форме;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6D26E5" w:rsidRDefault="003A604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11) сравнивать (в том числе устанавливать основания для сравнения) объекты, явления, процессы, </w:t>
      </w:r>
      <w:r>
        <w:rPr>
          <w:rFonts w:ascii="Times New Roman" w:hAnsi="Times New Roman"/>
          <w:color w:val="000000"/>
          <w:sz w:val="28"/>
        </w:rPr>
        <w:t>их элементы и основные функции в рамках изученной тематики.</w:t>
      </w:r>
    </w:p>
    <w:p w:rsidR="006D26E5" w:rsidRDefault="006D26E5">
      <w:pPr>
        <w:sectPr w:rsidR="006D26E5">
          <w:pgSz w:w="11906" w:h="16383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bookmarkStart w:id="10" w:name="block-21943813"/>
      <w:bookmarkEnd w:id="9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6D26E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https://m.edsoo.ru/7f413cd2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6D26E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спорт)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</w:t>
            </w:r>
            <w:r>
              <w:rPr>
                <w:rFonts w:ascii="Times New Roman" w:hAnsi="Times New Roman"/>
                <w:color w:val="000000"/>
                <w:sz w:val="24"/>
              </w:rPr>
              <w:t>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школьная форма, изучаемые предметы, любимый предмет, правила поведения в школе.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иностранным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https://m.edsoo.ru/7f415104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6D26E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788"/>
      </w:tblGrid>
      <w:tr w:rsidR="006D26E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Обязанности по дому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</w:t>
            </w:r>
            <w:r>
              <w:rPr>
                <w:rFonts w:ascii="Times New Roman" w:hAnsi="Times New Roman"/>
                <w:color w:val="000000"/>
                <w:sz w:val="24"/>
              </w:rPr>
              <w:t>труда и отдыха, фитнес, сбалансированное питание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местности. Описание родного города (села).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</w:t>
            </w:r>
            <w:r>
              <w:rPr>
                <w:rFonts w:ascii="Times New Roman" w:hAnsi="Times New Roman"/>
                <w:color w:val="000000"/>
                <w:sz w:val="24"/>
              </w:rPr>
              <w:t>раздники, традиции, обычаи)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учёные, писатели, поэты,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24"/>
      </w:tblGrid>
      <w:tr w:rsidR="006D26E5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музей, спорт, живопись; компьютерные игры). Роль книги в жизни подростка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</w:t>
            </w:r>
            <w:r>
              <w:rPr>
                <w:rFonts w:ascii="Times New Roman" w:hAnsi="Times New Roman"/>
                <w:color w:val="000000"/>
                <w:sz w:val="24"/>
              </w:rPr>
              <w:t>ное питание. Посещение врача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жизнь, изучаемые предметы и 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 и крупные </w:t>
            </w:r>
            <w:r>
              <w:rPr>
                <w:rFonts w:ascii="Times New Roman" w:hAnsi="Times New Roman"/>
                <w:color w:val="000000"/>
                <w:sz w:val="24"/>
              </w:rPr>
              <w:t>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bookmarkStart w:id="11" w:name="block-21943814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6D26E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(представление членов моей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"Моя семья. Мои друзья. Семейные праздники: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день рождения, Новый год"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внешности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друзья: описание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подростков (места для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(занятия спортом и </w:t>
            </w:r>
            <w:r>
              <w:rPr>
                <w:rFonts w:ascii="Times New Roman" w:hAnsi="Times New Roman"/>
                <w:color w:val="000000"/>
                <w:sz w:val="24"/>
              </w:rPr>
              <w:t>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</w:t>
            </w:r>
            <w:r>
              <w:rPr>
                <w:rFonts w:ascii="Times New Roman" w:hAnsi="Times New Roman"/>
                <w:color w:val="000000"/>
                <w:sz w:val="24"/>
              </w:rPr>
              <w:t>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(активные виды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https://m.edsoo.ru/835182d2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</w:t>
            </w:r>
            <w:r>
              <w:rPr>
                <w:rFonts w:ascii="Times New Roman" w:hAnsi="Times New Roman"/>
                <w:color w:val="000000"/>
                <w:sz w:val="24"/>
              </w:rPr>
              <w:t>город (село). (жизнь в городе и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https://m.edsoo.ru/8351e59c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квартиры, дома)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изучаемого языка. (национальные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(сувениры)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писатели, поэты"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6D26E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(представляем друга, приветствие)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(приглашение на праздник)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(обустраиваем дом, квартиру)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(празднуем Новый год)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(мой выходной день)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(активности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развлечения современного подростка (любимые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(игры в прошлом и настоящем)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(играем в настольные игры)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(заказываем билеты в кино,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"Досуг и увлечения (хобби) современного подростка 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(чтение, кино, театр, спорт)"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(распорядок дня моего друга)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</w:t>
            </w:r>
            <w:r>
              <w:rPr>
                <w:rFonts w:ascii="Times New Roman" w:hAnsi="Times New Roman"/>
                <w:color w:val="000000"/>
                <w:sz w:val="24"/>
              </w:rPr>
              <w:t>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 (правила поведения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</w:t>
            </w:r>
            <w:r>
              <w:rPr>
                <w:rFonts w:ascii="Times New Roman" w:hAnsi="Times New Roman"/>
                <w:color w:val="000000"/>
                <w:sz w:val="24"/>
              </w:rPr>
              <w:t>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школе. Переписка с иностранными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(активности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</w:t>
            </w:r>
            <w:r>
              <w:rPr>
                <w:rFonts w:ascii="Times New Roman" w:hAnsi="Times New Roman"/>
                <w:color w:val="000000"/>
                <w:sz w:val="24"/>
              </w:rPr>
              <w:t>время годы (в гостинице)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(дикие и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домашние животные, в зоопарке)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https://m.edsoo.ru/8352905a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(договариваемся о встрече)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(служба потерянных вещей)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(следим за чистотой и порядком)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темем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</w:t>
            </w:r>
            <w:r>
              <w:rPr>
                <w:rFonts w:ascii="Times New Roman" w:hAnsi="Times New Roman"/>
                <w:color w:val="000000"/>
                <w:sz w:val="24"/>
              </w:rPr>
              <w:t>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</w:t>
            </w:r>
            <w:r>
              <w:rPr>
                <w:rFonts w:ascii="Times New Roman" w:hAnsi="Times New Roman"/>
                <w:color w:val="000000"/>
                <w:sz w:val="24"/>
              </w:rPr>
              <w:t>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"Родная страна и страна (страны) изучаемого языка. Их географическое положение, столицы, население,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поэты, 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"Выдающиеся люди родной страны и страны (стран) изучаемого языка: писатели, поэты, учёные"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6D26E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(обязанности по дому)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Семейные праздники. Обязанности по дому"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литературного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(популярные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(любимые 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(современные хобби)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t>(интернет и современный подросток)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(музыка)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(справляемся со стрессом)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фитнес, сбалансированное 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жизни: режим труда и отдыха, фитнес, сбалансированное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(школьные клубы и внеурочные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(переписка с зарубежными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t>жизнь (посещение библиотеки)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школьная жизнь, школьная форма, изучаемые предметы, любимый предмет,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(поездка в </w:t>
            </w:r>
            <w:r>
              <w:rPr>
                <w:rFonts w:ascii="Times New Roman" w:hAnsi="Times New Roman"/>
                <w:color w:val="000000"/>
                <w:sz w:val="24"/>
              </w:rPr>
              <w:t>летний 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(активности в летнем лагере)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России и зарубежным странам (открытка с отдыха)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(парки развлечений)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(поездка в образовательный </w:t>
            </w:r>
            <w:r>
              <w:rPr>
                <w:rFonts w:ascii="Times New Roman" w:hAnsi="Times New Roman"/>
                <w:color w:val="000000"/>
                <w:sz w:val="24"/>
              </w:rPr>
              <w:t>лагерь)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(правила безопасности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(заботимся об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Природа: дикие </w:t>
            </w:r>
            <w:r>
              <w:rPr>
                <w:rFonts w:ascii="Times New Roman" w:hAnsi="Times New Roman"/>
                <w:color w:val="000000"/>
                <w:sz w:val="24"/>
              </w:rPr>
              <w:t>и домашние животные (в зоопарке и заповеднике)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"Природа: дикие и 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животные. Климат, погода"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(правила безопасности)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(городской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(приводим наш район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порядок)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"Природа: дикие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домашние животные. Климат, погода" и "Жизнь в городе и сельской местности. Описание родного города (села).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(новостные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(радио)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</w:t>
            </w:r>
            <w:r>
              <w:rPr>
                <w:rFonts w:ascii="Times New Roman" w:hAnsi="Times New Roman"/>
                <w:color w:val="000000"/>
                <w:sz w:val="24"/>
              </w:rPr>
              <w:t>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массовой информации (телевидение, журналы,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 (страны)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t>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</w:t>
            </w:r>
            <w:r>
              <w:rPr>
                <w:rFonts w:ascii="Times New Roman" w:hAnsi="Times New Roman"/>
                <w:color w:val="000000"/>
                <w:sz w:val="24"/>
              </w:rPr>
              <w:t>оэты,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Родная страна и страна (страны) изучаемого языка. Их географическое положение, столицы, население, официальные языки,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4216"/>
        <w:gridCol w:w="1070"/>
        <w:gridCol w:w="1841"/>
        <w:gridCol w:w="1910"/>
        <w:gridCol w:w="1347"/>
        <w:gridCol w:w="2873"/>
      </w:tblGrid>
      <w:tr w:rsidR="006D26E5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</w:t>
            </w:r>
            <w:r>
              <w:rPr>
                <w:rFonts w:ascii="Times New Roman" w:hAnsi="Times New Roman"/>
                <w:color w:val="000000"/>
                <w:sz w:val="24"/>
              </w:rPr>
              <w:t>узьями (знакомство со сверстниками)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(разрешение конфликтов)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(внешность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мир)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знаменитости)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(питание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(популярные виды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(спортивная символика)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>
              <w:rPr>
                <w:rFonts w:ascii="Times New Roman" w:hAnsi="Times New Roman"/>
                <w:color w:val="000000"/>
                <w:sz w:val="24"/>
              </w:rPr>
              <w:t>итнес, сбалансированное питание. Посещение врача"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питания (в магазине)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(международные обмены для школьников)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</w:t>
            </w:r>
            <w:r>
              <w:rPr>
                <w:rFonts w:ascii="Times New Roman" w:hAnsi="Times New Roman"/>
                <w:color w:val="000000"/>
                <w:sz w:val="24"/>
              </w:rPr>
              <w:t>школьная жизнь (экзамены)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</w:t>
            </w:r>
            <w:r>
              <w:rPr>
                <w:rFonts w:ascii="Times New Roman" w:hAnsi="Times New Roman"/>
                <w:color w:val="000000"/>
                <w:sz w:val="24"/>
              </w:rPr>
              <w:t>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t>года. Путешествия по России и зарубежным странам (виды путешествий)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России и зарубежным странам </w:t>
            </w:r>
            <w:r>
              <w:rPr>
                <w:rFonts w:ascii="Times New Roman" w:hAnsi="Times New Roman"/>
                <w:color w:val="000000"/>
                <w:sz w:val="24"/>
              </w:rPr>
              <w:t>(занятия на отдыхе)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зарубежным странам (трудности в путешествиях)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(перерабатываемые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(причины возникновения)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(редкие животные)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</w:t>
            </w:r>
            <w:r>
              <w:rPr>
                <w:rFonts w:ascii="Times New Roman" w:hAnsi="Times New Roman"/>
                <w:color w:val="000000"/>
                <w:sz w:val="24"/>
              </w:rPr>
              <w:t>городской/сельской местности (история транспорта)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(утилизация мусора)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массовой информации (современные СМИ)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(медиаграмотность)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ресурсы)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8353ee0a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(деньги)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(традиции,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</w:t>
            </w:r>
            <w:r>
              <w:rPr>
                <w:rFonts w:ascii="Times New Roman" w:hAnsi="Times New Roman"/>
                <w:color w:val="000000"/>
                <w:sz w:val="24"/>
              </w:rPr>
              <w:t>раны и страны (стран) изучаемого языка (знаменитые путешественники)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</w:t>
            </w:r>
            <w:r>
              <w:rPr>
                <w:rFonts w:ascii="Times New Roman" w:hAnsi="Times New Roman"/>
                <w:color w:val="000000"/>
                <w:sz w:val="24"/>
              </w:rPr>
              <w:t>) изучаемого языка (учёные)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(нобелевские лауреаты)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 и "Выдающиеся люди родной страны и страны (стран) изуча</w:t>
            </w:r>
            <w:r>
              <w:rPr>
                <w:rFonts w:ascii="Times New Roman" w:hAnsi="Times New Roman"/>
                <w:color w:val="000000"/>
                <w:sz w:val="24"/>
              </w:rPr>
              <w:t>емого языка: учёные, писатели, поэты, художники, музыканты, спортсмены"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230"/>
        <w:gridCol w:w="1063"/>
        <w:gridCol w:w="1841"/>
        <w:gridCol w:w="1910"/>
        <w:gridCol w:w="1347"/>
        <w:gridCol w:w="2873"/>
      </w:tblGrid>
      <w:tr w:rsidR="006D26E5">
        <w:trPr>
          <w:trHeight w:val="144"/>
          <w:tblCellSpacing w:w="20" w:type="nil"/>
        </w:trPr>
        <w:tc>
          <w:tcPr>
            <w:tcW w:w="4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26E5" w:rsidRDefault="006D26E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6E5" w:rsidRDefault="006D26E5"/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(семейные праздники: рождество и новый </w:t>
            </w:r>
            <w:r>
              <w:rPr>
                <w:rFonts w:ascii="Times New Roman" w:hAnsi="Times New Roman"/>
                <w:color w:val="000000"/>
                <w:sz w:val="24"/>
              </w:rPr>
              <w:t>год)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день рождения)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(место жительства)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(взаимоотношения в семье)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(проблемы и их решение)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друзьями. Конфликты и их разрешение"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(описание, сравнение)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литературного персонажа)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(хобби) современного подростка (технологии: проблемы)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(кино)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(чтение)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(волонтёрское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здоровье)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(личная безопасность)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(виды </w:t>
            </w:r>
            <w:r>
              <w:rPr>
                <w:rFonts w:ascii="Times New Roman" w:hAnsi="Times New Roman"/>
                <w:color w:val="000000"/>
                <w:sz w:val="24"/>
              </w:rPr>
              <w:t>экстремального спорта)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отношение к ним)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</w:t>
            </w:r>
            <w:r>
              <w:rPr>
                <w:rFonts w:ascii="Times New Roman" w:hAnsi="Times New Roman"/>
                <w:color w:val="000000"/>
                <w:sz w:val="24"/>
              </w:rPr>
              <w:t>рстниками"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(фестивали)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 (занятия в свободное время)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</w:t>
            </w:r>
            <w:r>
              <w:rPr>
                <w:rFonts w:ascii="Times New Roman" w:hAnsi="Times New Roman"/>
                <w:color w:val="000000"/>
                <w:sz w:val="24"/>
              </w:rPr>
              <w:t>(осмотр достопримечательностей)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(туризм)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странам. Транспорт"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(утилизация </w:t>
            </w:r>
            <w:r>
              <w:rPr>
                <w:rFonts w:ascii="Times New Roman" w:hAnsi="Times New Roman"/>
                <w:color w:val="000000"/>
                <w:sz w:val="24"/>
              </w:rPr>
              <w:t>отходов)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</w:t>
            </w:r>
            <w:r>
              <w:rPr>
                <w:rFonts w:ascii="Times New Roman" w:hAnsi="Times New Roman"/>
                <w:color w:val="000000"/>
                <w:sz w:val="24"/>
              </w:rPr>
              <w:t>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(использование интернета)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массовой информации (телевидение, радио, пресса,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(традиции)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(историческое наследие)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(мой город, село)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знаменательные даты, традиции, обычаи), страницы истории"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 страны (стран) изучаемого языка (художники)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(музыканты)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 (мой пример для </w:t>
            </w:r>
            <w:r>
              <w:rPr>
                <w:rFonts w:ascii="Times New Roman" w:hAnsi="Times New Roman"/>
                <w:color w:val="000000"/>
                <w:sz w:val="24"/>
              </w:rPr>
              <w:t>подражания)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(исторические личности)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41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6D26E5" w:rsidRDefault="006D26E5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m.edsoo.ru/863cc8f8</w:t>
              </w:r>
            </w:hyperlink>
          </w:p>
        </w:tc>
      </w:tr>
      <w:tr w:rsidR="006D26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6D26E5" w:rsidRDefault="003A6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6E5" w:rsidRDefault="006D26E5"/>
        </w:tc>
      </w:tr>
    </w:tbl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6D26E5">
      <w:pPr>
        <w:sectPr w:rsidR="006D26E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6E5" w:rsidRDefault="003A6042">
      <w:pPr>
        <w:spacing w:after="0"/>
        <w:ind w:left="120"/>
      </w:pPr>
      <w:bookmarkStart w:id="12" w:name="block-21943815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D26E5" w:rsidRDefault="003A60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26E5" w:rsidRDefault="006D26E5">
      <w:pPr>
        <w:spacing w:after="0" w:line="480" w:lineRule="auto"/>
        <w:ind w:left="120"/>
      </w:pPr>
    </w:p>
    <w:p w:rsidR="006D26E5" w:rsidRDefault="006D26E5">
      <w:pPr>
        <w:spacing w:after="0" w:line="480" w:lineRule="auto"/>
        <w:ind w:left="120"/>
      </w:pPr>
    </w:p>
    <w:p w:rsidR="006D26E5" w:rsidRDefault="006D26E5">
      <w:pPr>
        <w:spacing w:after="0"/>
        <w:ind w:left="120"/>
      </w:pPr>
    </w:p>
    <w:p w:rsidR="006D26E5" w:rsidRDefault="003A60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26E5" w:rsidRDefault="006D26E5">
      <w:pPr>
        <w:spacing w:after="0" w:line="480" w:lineRule="auto"/>
        <w:ind w:left="120"/>
      </w:pPr>
    </w:p>
    <w:p w:rsidR="006D26E5" w:rsidRDefault="006D26E5">
      <w:pPr>
        <w:spacing w:after="0"/>
        <w:ind w:left="120"/>
      </w:pPr>
    </w:p>
    <w:p w:rsidR="006D26E5" w:rsidRDefault="003A604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6D26E5" w:rsidRDefault="006D26E5">
      <w:pPr>
        <w:spacing w:after="0" w:line="480" w:lineRule="auto"/>
        <w:ind w:left="120"/>
      </w:pPr>
    </w:p>
    <w:p w:rsidR="006D26E5" w:rsidRDefault="006D26E5">
      <w:pPr>
        <w:sectPr w:rsidR="006D26E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A6042" w:rsidRDefault="003A6042"/>
    <w:sectPr w:rsidR="003A60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</w:font>
  <w:font w:name="Times New Roman">
    <w:panose1 w:val="020206030504050203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676"/>
    <w:multiLevelType w:val="multilevel"/>
    <w:tmpl w:val="DC5099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DC795F"/>
    <w:multiLevelType w:val="multilevel"/>
    <w:tmpl w:val="F26499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70506"/>
    <w:multiLevelType w:val="multilevel"/>
    <w:tmpl w:val="B2DAE56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4969E9"/>
    <w:multiLevelType w:val="multilevel"/>
    <w:tmpl w:val="E0BAF2E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10306A"/>
    <w:multiLevelType w:val="multilevel"/>
    <w:tmpl w:val="3EE2E97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F120D5"/>
    <w:multiLevelType w:val="multilevel"/>
    <w:tmpl w:val="A7BA33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FB2A67"/>
    <w:multiLevelType w:val="multilevel"/>
    <w:tmpl w:val="DFECFA3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500F28"/>
    <w:multiLevelType w:val="multilevel"/>
    <w:tmpl w:val="34E24E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8D4320"/>
    <w:multiLevelType w:val="multilevel"/>
    <w:tmpl w:val="A6AE146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5718A0"/>
    <w:multiLevelType w:val="multilevel"/>
    <w:tmpl w:val="D0781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163F32"/>
    <w:multiLevelType w:val="multilevel"/>
    <w:tmpl w:val="6AE2FE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437FCE"/>
    <w:multiLevelType w:val="multilevel"/>
    <w:tmpl w:val="88F2171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B43575"/>
    <w:multiLevelType w:val="multilevel"/>
    <w:tmpl w:val="ED1601B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FD5B01"/>
    <w:multiLevelType w:val="multilevel"/>
    <w:tmpl w:val="F07C8E9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8B45D8"/>
    <w:multiLevelType w:val="multilevel"/>
    <w:tmpl w:val="733A09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3C5F02"/>
    <w:multiLevelType w:val="multilevel"/>
    <w:tmpl w:val="15B06BD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61C6EE4"/>
    <w:multiLevelType w:val="multilevel"/>
    <w:tmpl w:val="DFECFEA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D2092F"/>
    <w:multiLevelType w:val="multilevel"/>
    <w:tmpl w:val="EB26A6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15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16"/>
  </w:num>
  <w:num w:numId="11">
    <w:abstractNumId w:val="17"/>
  </w:num>
  <w:num w:numId="12">
    <w:abstractNumId w:val="0"/>
  </w:num>
  <w:num w:numId="13">
    <w:abstractNumId w:val="1"/>
  </w:num>
  <w:num w:numId="14">
    <w:abstractNumId w:val="13"/>
  </w:num>
  <w:num w:numId="15">
    <w:abstractNumId w:val="7"/>
  </w:num>
  <w:num w:numId="16">
    <w:abstractNumId w:val="6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E5"/>
    <w:rsid w:val="0032209E"/>
    <w:rsid w:val="003A6042"/>
    <w:rsid w:val="006D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E3FC6-0CCB-49E0-8146-F38FECC1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12" Type="http://schemas.openxmlformats.org/officeDocument/2006/relationships/hyperlink" Target="https://m.edsoo.ru/7f413cd2" TargetMode="External"/><Relationship Id="rId108" Type="http://schemas.openxmlformats.org/officeDocument/2006/relationships/hyperlink" Target="https://m.edsoo.ru/83520130" TargetMode="External"/><Relationship Id="rId315" Type="http://schemas.openxmlformats.org/officeDocument/2006/relationships/hyperlink" Target="https://m.edsoo.ru/8353814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96" Type="http://schemas.openxmlformats.org/officeDocument/2006/relationships/hyperlink" Target="https://m.edsoo.ru/8351b78e" TargetMode="External"/><Relationship Id="rId161" Type="http://schemas.openxmlformats.org/officeDocument/2006/relationships/hyperlink" Target="https://m.edsoo.ru/8352593c" TargetMode="External"/><Relationship Id="rId217" Type="http://schemas.openxmlformats.org/officeDocument/2006/relationships/hyperlink" Target="https://m.edsoo.ru/8352d06a" TargetMode="External"/><Relationship Id="rId399" Type="http://schemas.openxmlformats.org/officeDocument/2006/relationships/hyperlink" Target="https://m.edsoo.ru/8352f4d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326" Type="http://schemas.openxmlformats.org/officeDocument/2006/relationships/hyperlink" Target="https://m.edsoo.ru/83539b4e" TargetMode="External"/><Relationship Id="rId65" Type="http://schemas.openxmlformats.org/officeDocument/2006/relationships/hyperlink" Target="https://m.edsoo.ru/83515bcc" TargetMode="External"/><Relationship Id="rId130" Type="http://schemas.openxmlformats.org/officeDocument/2006/relationships/hyperlink" Target="https://m.edsoo.ru/8352075c" TargetMode="External"/><Relationship Id="rId368" Type="http://schemas.openxmlformats.org/officeDocument/2006/relationships/hyperlink" Target="https://m.edsoo.ru/8353ef22" TargetMode="External"/><Relationship Id="rId172" Type="http://schemas.openxmlformats.org/officeDocument/2006/relationships/hyperlink" Target="https://m.edsoo.ru/83528eac" TargetMode="External"/><Relationship Id="rId228" Type="http://schemas.openxmlformats.org/officeDocument/2006/relationships/hyperlink" Target="https://m.edsoo.ru/8352e582" TargetMode="External"/><Relationship Id="rId435" Type="http://schemas.openxmlformats.org/officeDocument/2006/relationships/hyperlink" Target="https://m.edsoo.ru/863cc8f8" TargetMode="External"/><Relationship Id="rId281" Type="http://schemas.openxmlformats.org/officeDocument/2006/relationships/hyperlink" Target="https://m.edsoo.ru/83535d8c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76" Type="http://schemas.openxmlformats.org/officeDocument/2006/relationships/hyperlink" Target="https://m.edsoo.ru/83516dba" TargetMode="External"/><Relationship Id="rId141" Type="http://schemas.openxmlformats.org/officeDocument/2006/relationships/hyperlink" Target="https://m.edsoo.ru/83521030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83" Type="http://schemas.openxmlformats.org/officeDocument/2006/relationships/hyperlink" Target="https://m.edsoo.ru/8352ad42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250" Type="http://schemas.openxmlformats.org/officeDocument/2006/relationships/hyperlink" Target="https://m.edsoo.ru/83533e42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45" Type="http://schemas.openxmlformats.org/officeDocument/2006/relationships/hyperlink" Target="https://m.edsoo.ru/7f418fe8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348" Type="http://schemas.openxmlformats.org/officeDocument/2006/relationships/hyperlink" Target="https://m.edsoo.ru/8353e1c6" TargetMode="External"/><Relationship Id="rId152" Type="http://schemas.openxmlformats.org/officeDocument/2006/relationships/hyperlink" Target="https://m.edsoo.ru/835230ce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415" Type="http://schemas.openxmlformats.org/officeDocument/2006/relationships/hyperlink" Target="https://m.edsoo.ru/863c7e8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56" Type="http://schemas.openxmlformats.org/officeDocument/2006/relationships/hyperlink" Target="https://m.edsoo.ru/7f41b2a2" TargetMode="External"/><Relationship Id="rId317" Type="http://schemas.openxmlformats.org/officeDocument/2006/relationships/hyperlink" Target="https://m.edsoo.ru/83538d3e" TargetMode="External"/><Relationship Id="rId359" Type="http://schemas.openxmlformats.org/officeDocument/2006/relationships/hyperlink" Target="https://m.edsoo.ru/8353d0a0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63" Type="http://schemas.openxmlformats.org/officeDocument/2006/relationships/hyperlink" Target="https://m.edsoo.ru/83525f18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" Type="http://schemas.openxmlformats.org/officeDocument/2006/relationships/hyperlink" Target="https://m.edsoo.ru/7f415104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328" Type="http://schemas.openxmlformats.org/officeDocument/2006/relationships/hyperlink" Target="https://m.edsoo.ru/8353a7b0" TargetMode="External"/><Relationship Id="rId132" Type="http://schemas.openxmlformats.org/officeDocument/2006/relationships/hyperlink" Target="https://m.edsoo.ru/8351745e" TargetMode="External"/><Relationship Id="rId174" Type="http://schemas.openxmlformats.org/officeDocument/2006/relationships/hyperlink" Target="https://m.edsoo.ru/83528cea" TargetMode="External"/><Relationship Id="rId381" Type="http://schemas.openxmlformats.org/officeDocument/2006/relationships/hyperlink" Target="https://m.edsoo.ru/83540494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36" Type="http://schemas.openxmlformats.org/officeDocument/2006/relationships/hyperlink" Target="https://m.edsoo.ru/7f416f2c" TargetMode="External"/><Relationship Id="rId283" Type="http://schemas.openxmlformats.org/officeDocument/2006/relationships/hyperlink" Target="https://m.edsoo.ru/8353616a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101" Type="http://schemas.openxmlformats.org/officeDocument/2006/relationships/hyperlink" Target="https://m.edsoo.ru/8351c896" TargetMode="External"/><Relationship Id="rId143" Type="http://schemas.openxmlformats.org/officeDocument/2006/relationships/hyperlink" Target="https://m.edsoo.ru/835216d4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252" Type="http://schemas.openxmlformats.org/officeDocument/2006/relationships/hyperlink" Target="https://m.edsoo.ru/8353422a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47" Type="http://schemas.openxmlformats.org/officeDocument/2006/relationships/hyperlink" Target="https://m.edsoo.ru/7f418fe8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54" Type="http://schemas.openxmlformats.org/officeDocument/2006/relationships/hyperlink" Target="https://m.edsoo.ru/8352414a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63" Type="http://schemas.openxmlformats.org/officeDocument/2006/relationships/hyperlink" Target="https://m.edsoo.ru/835349d2" TargetMode="External"/><Relationship Id="rId319" Type="http://schemas.openxmlformats.org/officeDocument/2006/relationships/hyperlink" Target="https://m.edsoo.ru/8353a5b2" TargetMode="External"/><Relationship Id="rId58" Type="http://schemas.openxmlformats.org/officeDocument/2006/relationships/hyperlink" Target="https://m.edsoo.ru/7f41b2a2" TargetMode="External"/><Relationship Id="rId123" Type="http://schemas.openxmlformats.org/officeDocument/2006/relationships/hyperlink" Target="https://m.edsoo.ru/8351fa14" TargetMode="External"/><Relationship Id="rId330" Type="http://schemas.openxmlformats.org/officeDocument/2006/relationships/hyperlink" Target="https://m.edsoo.ru/835396d0" TargetMode="External"/><Relationship Id="rId165" Type="http://schemas.openxmlformats.org/officeDocument/2006/relationships/hyperlink" Target="https://m.edsoo.ru/83526094" TargetMode="External"/><Relationship Id="rId372" Type="http://schemas.openxmlformats.org/officeDocument/2006/relationships/hyperlink" Target="https://m.edsoo.ru/8352f004" TargetMode="External"/><Relationship Id="rId428" Type="http://schemas.openxmlformats.org/officeDocument/2006/relationships/hyperlink" Target="https://m.edsoo.ru/863cb8d6" TargetMode="External"/><Relationship Id="rId232" Type="http://schemas.openxmlformats.org/officeDocument/2006/relationships/hyperlink" Target="https://m.edsoo.ru/8352eb86" TargetMode="External"/><Relationship Id="rId274" Type="http://schemas.openxmlformats.org/officeDocument/2006/relationships/hyperlink" Target="https://m.edsoo.ru/8352af04" TargetMode="External"/><Relationship Id="rId27" Type="http://schemas.openxmlformats.org/officeDocument/2006/relationships/hyperlink" Target="https://m.edsoo.ru/7f416f2c" TargetMode="External"/><Relationship Id="rId69" Type="http://schemas.openxmlformats.org/officeDocument/2006/relationships/hyperlink" Target="https://m.edsoo.ru/8351609a" TargetMode="External"/><Relationship Id="rId134" Type="http://schemas.openxmlformats.org/officeDocument/2006/relationships/hyperlink" Target="https://m.edsoo.ru/83520dce" TargetMode="External"/><Relationship Id="rId80" Type="http://schemas.openxmlformats.org/officeDocument/2006/relationships/hyperlink" Target="https://m.edsoo.ru/83518174" TargetMode="External"/><Relationship Id="rId176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83" Type="http://schemas.openxmlformats.org/officeDocument/2006/relationships/hyperlink" Target="https://m.edsoo.ru/835407f0" TargetMode="External"/><Relationship Id="rId201" Type="http://schemas.openxmlformats.org/officeDocument/2006/relationships/hyperlink" Target="https://m.edsoo.ru/8352a824" TargetMode="External"/><Relationship Id="rId243" Type="http://schemas.openxmlformats.org/officeDocument/2006/relationships/hyperlink" Target="https://m.edsoo.ru/835338a2" TargetMode="External"/><Relationship Id="rId285" Type="http://schemas.openxmlformats.org/officeDocument/2006/relationships/hyperlink" Target="https://m.edsoo.ru/835363b8" TargetMode="External"/><Relationship Id="rId38" Type="http://schemas.openxmlformats.org/officeDocument/2006/relationships/hyperlink" Target="https://m.edsoo.ru/7f416f2c" TargetMode="External"/><Relationship Id="rId103" Type="http://schemas.openxmlformats.org/officeDocument/2006/relationships/hyperlink" Target="https://m.edsoo.ru/8351bf4a" TargetMode="External"/><Relationship Id="rId310" Type="http://schemas.openxmlformats.org/officeDocument/2006/relationships/hyperlink" Target="https://m.edsoo.ru/835388a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87" Type="http://schemas.openxmlformats.org/officeDocument/2006/relationships/hyperlink" Target="https://m.edsoo.ru/8352af04" TargetMode="External"/><Relationship Id="rId352" Type="http://schemas.openxmlformats.org/officeDocument/2006/relationships/hyperlink" Target="https://m.edsoo.ru/8353d258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212" Type="http://schemas.openxmlformats.org/officeDocument/2006/relationships/hyperlink" Target="https://m.edsoo.ru/83538ab4" TargetMode="External"/><Relationship Id="rId254" Type="http://schemas.openxmlformats.org/officeDocument/2006/relationships/hyperlink" Target="https://m.edsoo.ru/83529a78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96" Type="http://schemas.openxmlformats.org/officeDocument/2006/relationships/hyperlink" Target="https://m.edsoo.ru/8352c0ca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33" Type="http://schemas.openxmlformats.org/officeDocument/2006/relationships/hyperlink" Target="https://m.edsoo.ru/7f416f2c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36" Type="http://schemas.openxmlformats.org/officeDocument/2006/relationships/hyperlink" Target="https://m.edsoo.ru/8352cde0" TargetMode="External"/><Relationship Id="rId75" Type="http://schemas.openxmlformats.org/officeDocument/2006/relationships/hyperlink" Target="https://m.edsoo.ru/83516c0c" TargetMode="External"/><Relationship Id="rId140" Type="http://schemas.openxmlformats.org/officeDocument/2006/relationships/hyperlink" Target="https://m.edsoo.ru/83521472" TargetMode="External"/><Relationship Id="rId182" Type="http://schemas.openxmlformats.org/officeDocument/2006/relationships/hyperlink" Target="https://m.edsoo.ru/8352af04" TargetMode="External"/><Relationship Id="rId378" Type="http://schemas.openxmlformats.org/officeDocument/2006/relationships/hyperlink" Target="https://m.edsoo.ru/83526a1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86" Type="http://schemas.openxmlformats.org/officeDocument/2006/relationships/hyperlink" Target="https://m.edsoo.ru/83518cbe" TargetMode="External"/><Relationship Id="rId151" Type="http://schemas.openxmlformats.org/officeDocument/2006/relationships/hyperlink" Target="https://m.edsoo.ru/835230ce" TargetMode="External"/><Relationship Id="rId389" Type="http://schemas.openxmlformats.org/officeDocument/2006/relationships/hyperlink" Target="https://m.edsoo.ru/835419f2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316" Type="http://schemas.openxmlformats.org/officeDocument/2006/relationships/hyperlink" Target="https://m.edsoo.ru/83538d3e" TargetMode="External"/><Relationship Id="rId55" Type="http://schemas.openxmlformats.org/officeDocument/2006/relationships/hyperlink" Target="https://m.edsoo.ru/7f41b2a2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358" Type="http://schemas.openxmlformats.org/officeDocument/2006/relationships/hyperlink" Target="https://m.edsoo.ru/8353d3b6" TargetMode="External"/><Relationship Id="rId162" Type="http://schemas.openxmlformats.org/officeDocument/2006/relationships/hyperlink" Target="https://m.edsoo.ru/83525f18" TargetMode="External"/><Relationship Id="rId218" Type="http://schemas.openxmlformats.org/officeDocument/2006/relationships/hyperlink" Target="https://m.edsoo.ru/8352d218" TargetMode="External"/><Relationship Id="rId425" Type="http://schemas.openxmlformats.org/officeDocument/2006/relationships/hyperlink" Target="https://m.edsoo.ru/863cba34" TargetMode="External"/><Relationship Id="rId271" Type="http://schemas.openxmlformats.org/officeDocument/2006/relationships/hyperlink" Target="https://m.edsoo.ru/83535558" TargetMode="External"/><Relationship Id="rId24" Type="http://schemas.openxmlformats.org/officeDocument/2006/relationships/hyperlink" Target="https://m.edsoo.ru/7f415104" TargetMode="External"/><Relationship Id="rId66" Type="http://schemas.openxmlformats.org/officeDocument/2006/relationships/hyperlink" Target="https://m.edsoo.ru/83514efc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69" Type="http://schemas.openxmlformats.org/officeDocument/2006/relationships/hyperlink" Target="https://m.edsoo.ru/8353f044" TargetMode="External"/><Relationship Id="rId173" Type="http://schemas.openxmlformats.org/officeDocument/2006/relationships/hyperlink" Target="https://m.edsoo.ru/835292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35" Type="http://schemas.openxmlformats.org/officeDocument/2006/relationships/hyperlink" Target="https://m.edsoo.ru/7f416f2c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38" Type="http://schemas.openxmlformats.org/officeDocument/2006/relationships/hyperlink" Target="https://m.edsoo.ru/83530d78" TargetMode="External"/><Relationship Id="rId8" Type="http://schemas.openxmlformats.org/officeDocument/2006/relationships/hyperlink" Target="https://m.edsoo.ru/7f413cd2" TargetMode="External"/><Relationship Id="rId142" Type="http://schemas.openxmlformats.org/officeDocument/2006/relationships/hyperlink" Target="https://m.edsoo.ru/83521922" TargetMode="External"/><Relationship Id="rId184" Type="http://schemas.openxmlformats.org/officeDocument/2006/relationships/hyperlink" Target="https://m.edsoo.ru/8352ab80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251" Type="http://schemas.openxmlformats.org/officeDocument/2006/relationships/hyperlink" Target="https://m.edsoo.ru/83533f78" TargetMode="External"/><Relationship Id="rId46" Type="http://schemas.openxmlformats.org/officeDocument/2006/relationships/hyperlink" Target="https://m.edsoo.ru/7f418fe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53" Type="http://schemas.openxmlformats.org/officeDocument/2006/relationships/hyperlink" Target="https://m.edsoo.ru/8352320e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15" Type="http://schemas.openxmlformats.org/officeDocument/2006/relationships/hyperlink" Target="https://m.edsoo.ru/7f413cd2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318" Type="http://schemas.openxmlformats.org/officeDocument/2006/relationships/hyperlink" Target="https://m.edsoo.ru/83538eec" TargetMode="External"/><Relationship Id="rId99" Type="http://schemas.openxmlformats.org/officeDocument/2006/relationships/hyperlink" Target="https://m.edsoo.ru/8351d552" TargetMode="External"/><Relationship Id="rId122" Type="http://schemas.openxmlformats.org/officeDocument/2006/relationships/hyperlink" Target="https://m.edsoo.ru/8351f4f6" TargetMode="External"/><Relationship Id="rId164" Type="http://schemas.openxmlformats.org/officeDocument/2006/relationships/hyperlink" Target="https://m.edsoo.ru/83526d5a" TargetMode="External"/><Relationship Id="rId371" Type="http://schemas.openxmlformats.org/officeDocument/2006/relationships/hyperlink" Target="https://m.edsoo.ru/8353f558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73" Type="http://schemas.openxmlformats.org/officeDocument/2006/relationships/hyperlink" Target="https://m.edsoo.ru/83534d42" TargetMode="External"/><Relationship Id="rId329" Type="http://schemas.openxmlformats.org/officeDocument/2006/relationships/hyperlink" Target="https://m.edsoo.ru/8353a9e0" TargetMode="External"/><Relationship Id="rId68" Type="http://schemas.openxmlformats.org/officeDocument/2006/relationships/hyperlink" Target="https://m.edsoo.ru/8351712a" TargetMode="External"/><Relationship Id="rId133" Type="http://schemas.openxmlformats.org/officeDocument/2006/relationships/hyperlink" Target="https://m.edsoo.ru/835209d2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242" Type="http://schemas.openxmlformats.org/officeDocument/2006/relationships/hyperlink" Target="https://m.edsoo.ru/83532d08" TargetMode="External"/><Relationship Id="rId284" Type="http://schemas.openxmlformats.org/officeDocument/2006/relationships/hyperlink" Target="https://m.edsoo.ru/8353616a" TargetMode="External"/><Relationship Id="rId37" Type="http://schemas.openxmlformats.org/officeDocument/2006/relationships/hyperlink" Target="https://m.edsoo.ru/7f416f2c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44" Type="http://schemas.openxmlformats.org/officeDocument/2006/relationships/hyperlink" Target="https://m.edsoo.ru/83521b7a" TargetMode="External"/><Relationship Id="rId90" Type="http://schemas.openxmlformats.org/officeDocument/2006/relationships/hyperlink" Target="https://m.edsoo.ru/83519df8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211" Type="http://schemas.openxmlformats.org/officeDocument/2006/relationships/hyperlink" Target="https://m.edsoo.ru/8352bb8e" TargetMode="External"/><Relationship Id="rId253" Type="http://schemas.openxmlformats.org/officeDocument/2006/relationships/hyperlink" Target="https://m.edsoo.ru/83534360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48" Type="http://schemas.openxmlformats.org/officeDocument/2006/relationships/hyperlink" Target="https://m.edsoo.ru/7f418fe8" TargetMode="External"/><Relationship Id="rId113" Type="http://schemas.openxmlformats.org/officeDocument/2006/relationships/hyperlink" Target="https://m.edsoo.ru/83518cbe" TargetMode="External"/><Relationship Id="rId320" Type="http://schemas.openxmlformats.org/officeDocument/2006/relationships/hyperlink" Target="https://m.edsoo.ru/8353986a" TargetMode="External"/><Relationship Id="rId155" Type="http://schemas.openxmlformats.org/officeDocument/2006/relationships/hyperlink" Target="https://m.edsoo.ru/8352414a" TargetMode="External"/><Relationship Id="rId197" Type="http://schemas.openxmlformats.org/officeDocument/2006/relationships/hyperlink" Target="https://m.edsoo.ru/8352af04" TargetMode="External"/><Relationship Id="rId362" Type="http://schemas.openxmlformats.org/officeDocument/2006/relationships/hyperlink" Target="https://m.edsoo.ru/8353e77a" TargetMode="External"/><Relationship Id="rId418" Type="http://schemas.openxmlformats.org/officeDocument/2006/relationships/hyperlink" Target="https://m.edsoo.ru/863c8ec4" TargetMode="External"/><Relationship Id="rId222" Type="http://schemas.openxmlformats.org/officeDocument/2006/relationships/hyperlink" Target="https://m.edsoo.ru/8352e2bc" TargetMode="External"/><Relationship Id="rId264" Type="http://schemas.openxmlformats.org/officeDocument/2006/relationships/hyperlink" Target="https://m.edsoo.ru/83534c16" TargetMode="External"/><Relationship Id="rId17" Type="http://schemas.openxmlformats.org/officeDocument/2006/relationships/hyperlink" Target="https://m.edsoo.ru/7f415104" TargetMode="External"/><Relationship Id="rId59" Type="http://schemas.openxmlformats.org/officeDocument/2006/relationships/hyperlink" Target="https://m.edsoo.ru/7f41b2a2" TargetMode="External"/><Relationship Id="rId124" Type="http://schemas.openxmlformats.org/officeDocument/2006/relationships/hyperlink" Target="https://m.edsoo.ru/8351fb7c" TargetMode="External"/><Relationship Id="rId70" Type="http://schemas.openxmlformats.org/officeDocument/2006/relationships/hyperlink" Target="https://m.edsoo.ru/83518002" TargetMode="External"/><Relationship Id="rId166" Type="http://schemas.openxmlformats.org/officeDocument/2006/relationships/hyperlink" Target="https://m.edsoo.ru/8351c436" TargetMode="External"/><Relationship Id="rId331" Type="http://schemas.openxmlformats.org/officeDocument/2006/relationships/hyperlink" Target="https://m.edsoo.ru/8353a10c" TargetMode="External"/><Relationship Id="rId373" Type="http://schemas.openxmlformats.org/officeDocument/2006/relationships/hyperlink" Target="https://m.edsoo.ru/8352366e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352f3b0" TargetMode="External"/><Relationship Id="rId28" Type="http://schemas.openxmlformats.org/officeDocument/2006/relationships/hyperlink" Target="https://m.edsoo.ru/7f416f2c" TargetMode="External"/><Relationship Id="rId275" Type="http://schemas.openxmlformats.org/officeDocument/2006/relationships/hyperlink" Target="https://m.edsoo.ru/83535c4c" TargetMode="External"/><Relationship Id="rId300" Type="http://schemas.openxmlformats.org/officeDocument/2006/relationships/hyperlink" Target="https://m.edsoo.ru/835368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130</Pages>
  <Words>30881</Words>
  <Characters>176026</Characters>
  <Application>Microsoft Office Word</Application>
  <DocSecurity>0</DocSecurity>
  <Lines>1466</Lines>
  <Paragraphs>412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2023-11-15T05:01:00Z</dcterms:created>
  <dcterms:modified xsi:type="dcterms:W3CDTF">2023-11-15T05:01:00Z</dcterms:modified>
</cp:coreProperties>
</file>